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D983B" w14:textId="12D765ED" w:rsidR="00846657" w:rsidRPr="00EA5E9A" w:rsidRDefault="008C105B" w:rsidP="00B7342A">
      <w:pPr>
        <w:pStyle w:val="Feature"/>
        <w:tabs>
          <w:tab w:val="clear" w:pos="567"/>
        </w:tabs>
        <w:rPr>
          <w:rFonts w:cs="Lucida Sans Unicode"/>
          <w:b/>
        </w:rPr>
      </w:pPr>
      <w:r w:rsidRPr="00EA5E9A">
        <w:rPr>
          <w:rFonts w:cs="Lucida Sans Unicode"/>
          <w:b/>
        </w:rPr>
        <w:t xml:space="preserve">Evonik </w:t>
      </w:r>
      <w:r w:rsidR="00E62DA5" w:rsidRPr="00EA5E9A">
        <w:rPr>
          <w:rFonts w:cs="Lucida Sans Unicode"/>
          <w:b/>
        </w:rPr>
        <w:t>entwickelt</w:t>
      </w:r>
      <w:r w:rsidR="00B05E4E">
        <w:rPr>
          <w:rFonts w:cs="Lucida Sans Unicode"/>
          <w:b/>
        </w:rPr>
        <w:t xml:space="preserve"> </w:t>
      </w:r>
      <w:r w:rsidR="00402DC7">
        <w:rPr>
          <w:rFonts w:cs="Lucida Sans Unicode"/>
          <w:b/>
        </w:rPr>
        <w:t xml:space="preserve">weltweit </w:t>
      </w:r>
      <w:r w:rsidR="00F73B1A">
        <w:rPr>
          <w:rFonts w:cs="Lucida Sans Unicode"/>
          <w:b/>
        </w:rPr>
        <w:t xml:space="preserve">erstes </w:t>
      </w:r>
      <w:r w:rsidR="00767FF4">
        <w:rPr>
          <w:rFonts w:cs="Lucida Sans Unicode"/>
          <w:b/>
        </w:rPr>
        <w:t>P</w:t>
      </w:r>
      <w:r w:rsidR="009D1624">
        <w:rPr>
          <w:rFonts w:cs="Lucida Sans Unicode"/>
          <w:b/>
        </w:rPr>
        <w:t>EEK</w:t>
      </w:r>
      <w:r w:rsidR="00E62DA5" w:rsidRPr="00EA5E9A">
        <w:rPr>
          <w:rFonts w:cs="Lucida Sans Unicode"/>
          <w:b/>
        </w:rPr>
        <w:t>-</w:t>
      </w:r>
      <w:r w:rsidR="009D1624">
        <w:rPr>
          <w:rFonts w:cs="Lucida Sans Unicode"/>
          <w:b/>
        </w:rPr>
        <w:t>Filament</w:t>
      </w:r>
      <w:r w:rsidR="00E62DA5" w:rsidRPr="00EA5E9A">
        <w:rPr>
          <w:rFonts w:cs="Lucida Sans Unicode"/>
          <w:b/>
        </w:rPr>
        <w:t xml:space="preserve"> </w:t>
      </w:r>
      <w:r w:rsidR="00B7342A">
        <w:rPr>
          <w:rFonts w:cs="Lucida Sans Unicode"/>
          <w:b/>
        </w:rPr>
        <w:t xml:space="preserve">in </w:t>
      </w:r>
      <w:proofErr w:type="spellStart"/>
      <w:r w:rsidR="00B7342A">
        <w:rPr>
          <w:rFonts w:cs="Lucida Sans Unicode"/>
          <w:b/>
        </w:rPr>
        <w:t>Implantatqualität</w:t>
      </w:r>
      <w:proofErr w:type="spellEnd"/>
      <w:r w:rsidR="00D834A9">
        <w:rPr>
          <w:rFonts w:cs="Lucida Sans Unicode"/>
          <w:b/>
        </w:rPr>
        <w:t xml:space="preserve"> </w:t>
      </w:r>
      <w:r w:rsidR="00E62DA5" w:rsidRPr="00EA5E9A">
        <w:rPr>
          <w:rFonts w:cs="Lucida Sans Unicode"/>
          <w:b/>
        </w:rPr>
        <w:t>für</w:t>
      </w:r>
      <w:r w:rsidR="003625CB" w:rsidRPr="00EA5E9A">
        <w:rPr>
          <w:rFonts w:cs="Lucida Sans Unicode"/>
          <w:b/>
        </w:rPr>
        <w:t xml:space="preserve"> </w:t>
      </w:r>
      <w:r w:rsidR="00E62DA5" w:rsidRPr="00EA5E9A">
        <w:rPr>
          <w:rFonts w:cs="Lucida Sans Unicode"/>
          <w:b/>
        </w:rPr>
        <w:t>3D-Druck</w:t>
      </w:r>
    </w:p>
    <w:p w14:paraId="3595E827" w14:textId="6DAC1DF6" w:rsidR="00AB4CCE" w:rsidRPr="00A151B3" w:rsidRDefault="00711D1B" w:rsidP="00AB4CCE">
      <w:pPr>
        <w:framePr w:w="2635" w:hSpace="181" w:wrap="around" w:vAnchor="page" w:hAnchor="page" w:x="9016" w:y="3176"/>
        <w:rPr>
          <w:rFonts w:ascii="Lucida Sans Unicode" w:hAnsi="Lucida Sans Unicode" w:cs="Lucida Sans Unicode"/>
        </w:rPr>
      </w:pPr>
      <w:r>
        <w:rPr>
          <w:rFonts w:ascii="Lucida Sans Unicode" w:hAnsi="Lucida Sans Unicode" w:cs="Lucida Sans Unicode"/>
        </w:rPr>
        <w:t>06</w:t>
      </w:r>
      <w:r w:rsidR="00AB4CCE" w:rsidRPr="00A151B3">
        <w:rPr>
          <w:rFonts w:ascii="Lucida Sans Unicode" w:hAnsi="Lucida Sans Unicode" w:cs="Lucida Sans Unicode"/>
        </w:rPr>
        <w:t xml:space="preserve">. </w:t>
      </w:r>
      <w:r>
        <w:rPr>
          <w:rFonts w:ascii="Lucida Sans Unicode" w:hAnsi="Lucida Sans Unicode" w:cs="Lucida Sans Unicode"/>
        </w:rPr>
        <w:t>November</w:t>
      </w:r>
      <w:r w:rsidR="00AB4CCE" w:rsidRPr="00A151B3">
        <w:rPr>
          <w:rFonts w:ascii="Lucida Sans Unicode" w:hAnsi="Lucida Sans Unicode" w:cs="Lucida Sans Unicode"/>
        </w:rPr>
        <w:t xml:space="preserve"> 2018</w:t>
      </w:r>
    </w:p>
    <w:p w14:paraId="52F7ED0B" w14:textId="77777777" w:rsidR="00AB4CCE" w:rsidRPr="00EA5E9A" w:rsidRDefault="00AB4CCE" w:rsidP="00AB4CCE">
      <w:pPr>
        <w:pStyle w:val="Marginalie"/>
        <w:framePr w:w="2635" w:wrap="around"/>
        <w:rPr>
          <w:rFonts w:ascii="Lucida Sans Unicode" w:hAnsi="Lucida Sans Unicode" w:cs="Lucida Sans Unicode"/>
        </w:rPr>
      </w:pPr>
    </w:p>
    <w:p w14:paraId="0C4DA6C6" w14:textId="77777777" w:rsidR="00AB4CCE" w:rsidRPr="00EA5E9A" w:rsidRDefault="00AB4CCE" w:rsidP="00AB4CCE">
      <w:pPr>
        <w:pStyle w:val="Marginalie"/>
        <w:framePr w:w="2635" w:wrap="around"/>
        <w:rPr>
          <w:rFonts w:ascii="Lucida Sans Unicode" w:hAnsi="Lucida Sans Unicode" w:cs="Lucida Sans Unicode"/>
        </w:rPr>
      </w:pPr>
    </w:p>
    <w:p w14:paraId="1A03C35D" w14:textId="77777777" w:rsidR="00AB4CCE" w:rsidRPr="00EA5E9A" w:rsidRDefault="00AB4CCE" w:rsidP="001D2389">
      <w:pPr>
        <w:pStyle w:val="Marginalie"/>
        <w:framePr w:w="2635" w:wrap="around"/>
        <w:spacing w:line="180" w:lineRule="exact"/>
        <w:rPr>
          <w:rFonts w:ascii="Lucida Sans Unicode" w:hAnsi="Lucida Sans Unicode" w:cs="Lucida Sans Unicode"/>
          <w:b/>
        </w:rPr>
      </w:pPr>
      <w:r w:rsidRPr="00EA5E9A">
        <w:rPr>
          <w:rFonts w:ascii="Lucida Sans Unicode" w:hAnsi="Lucida Sans Unicode" w:cs="Lucida Sans Unicode"/>
          <w:b/>
        </w:rPr>
        <w:t xml:space="preserve">Ansprechpartner Fachpresse </w:t>
      </w:r>
    </w:p>
    <w:p w14:paraId="1D6A7A90" w14:textId="77777777" w:rsidR="00AB4CCE" w:rsidRPr="00EA5E9A" w:rsidRDefault="00AB4CCE" w:rsidP="001D2389">
      <w:pPr>
        <w:pStyle w:val="Marginalie"/>
        <w:framePr w:w="2635" w:wrap="around"/>
        <w:spacing w:line="180" w:lineRule="exact"/>
        <w:rPr>
          <w:rFonts w:ascii="Lucida Sans Unicode" w:hAnsi="Lucida Sans Unicode" w:cs="Lucida Sans Unicode"/>
          <w:b/>
        </w:rPr>
      </w:pPr>
      <w:r w:rsidRPr="00EA5E9A">
        <w:rPr>
          <w:rFonts w:ascii="Lucida Sans Unicode" w:hAnsi="Lucida Sans Unicode" w:cs="Lucida Sans Unicode"/>
          <w:b/>
        </w:rPr>
        <w:t>Janusz Berger</w:t>
      </w:r>
    </w:p>
    <w:p w14:paraId="18ECAD7F" w14:textId="77777777" w:rsidR="00AB4CCE" w:rsidRPr="00EA5E9A" w:rsidRDefault="00AB4CCE" w:rsidP="001D2389">
      <w:pPr>
        <w:pStyle w:val="Marginalie"/>
        <w:framePr w:w="2635" w:wrap="around"/>
        <w:spacing w:line="180" w:lineRule="exact"/>
        <w:rPr>
          <w:rFonts w:ascii="Lucida Sans Unicode" w:hAnsi="Lucida Sans Unicode" w:cs="Lucida Sans Unicode"/>
        </w:rPr>
      </w:pPr>
      <w:r w:rsidRPr="00EA5E9A">
        <w:rPr>
          <w:rFonts w:ascii="Lucida Sans Unicode" w:hAnsi="Lucida Sans Unicode" w:cs="Lucida Sans Unicode"/>
        </w:rPr>
        <w:t>High Performance Polymers</w:t>
      </w:r>
    </w:p>
    <w:p w14:paraId="4AC8AA0B" w14:textId="77777777" w:rsidR="00AB4CCE" w:rsidRPr="00EA5E9A" w:rsidRDefault="00AB4CCE" w:rsidP="001D2389">
      <w:pPr>
        <w:pStyle w:val="Marginalie"/>
        <w:framePr w:w="2635" w:wrap="around"/>
        <w:spacing w:line="180" w:lineRule="exact"/>
        <w:rPr>
          <w:rFonts w:ascii="Lucida Sans Unicode" w:hAnsi="Lucida Sans Unicode" w:cs="Lucida Sans Unicode"/>
        </w:rPr>
      </w:pPr>
      <w:r w:rsidRPr="00EA5E9A">
        <w:rPr>
          <w:rFonts w:ascii="Lucida Sans Unicode" w:hAnsi="Lucida Sans Unicode" w:cs="Lucida Sans Unicode"/>
        </w:rPr>
        <w:t>Telefon</w:t>
      </w:r>
      <w:r w:rsidRPr="00EA5E9A">
        <w:rPr>
          <w:rFonts w:ascii="Lucida Sans Unicode" w:hAnsi="Lucida Sans Unicode" w:cs="Lucida Sans Unicode"/>
        </w:rPr>
        <w:tab/>
        <w:t>+49 2365 49-9227</w:t>
      </w:r>
    </w:p>
    <w:p w14:paraId="0F3037B9" w14:textId="77777777" w:rsidR="00AB4CCE" w:rsidRPr="00EA5E9A" w:rsidRDefault="00AB4CCE" w:rsidP="001D2389">
      <w:pPr>
        <w:pStyle w:val="Marginalie"/>
        <w:framePr w:w="2635" w:wrap="around"/>
        <w:spacing w:line="180" w:lineRule="exact"/>
        <w:rPr>
          <w:rFonts w:ascii="Lucida Sans Unicode" w:hAnsi="Lucida Sans Unicode" w:cs="Lucida Sans Unicode"/>
        </w:rPr>
      </w:pPr>
      <w:r w:rsidRPr="00EA5E9A">
        <w:rPr>
          <w:rFonts w:ascii="Lucida Sans Unicode" w:hAnsi="Lucida Sans Unicode" w:cs="Lucida Sans Unicode"/>
        </w:rPr>
        <w:t>janusz.berger@evonik.com</w:t>
      </w:r>
    </w:p>
    <w:p w14:paraId="47D671DF" w14:textId="77777777" w:rsidR="004F5BC5" w:rsidRPr="00EA5E9A" w:rsidRDefault="004F5BC5" w:rsidP="00097918">
      <w:pPr>
        <w:pStyle w:val="Feature"/>
        <w:tabs>
          <w:tab w:val="clear" w:pos="567"/>
        </w:tabs>
        <w:spacing w:line="300" w:lineRule="atLeast"/>
        <w:rPr>
          <w:rFonts w:cs="Lucida Sans Unicode"/>
          <w:b/>
        </w:rPr>
      </w:pPr>
    </w:p>
    <w:p w14:paraId="08DB64A9" w14:textId="4397A58D" w:rsidR="009D1624" w:rsidRDefault="00B05E4E" w:rsidP="00B7342A">
      <w:pPr>
        <w:pStyle w:val="Feature"/>
        <w:tabs>
          <w:tab w:val="clear" w:pos="567"/>
        </w:tabs>
        <w:rPr>
          <w:rFonts w:cs="Lucida Sans Unicode"/>
        </w:rPr>
      </w:pPr>
      <w:r w:rsidRPr="00B05E4E">
        <w:rPr>
          <w:rFonts w:cs="Lucida Sans Unicode"/>
        </w:rPr>
        <w:t xml:space="preserve">Evonik hat </w:t>
      </w:r>
      <w:r w:rsidR="00767FF4">
        <w:rPr>
          <w:rFonts w:cs="Lucida Sans Unicode"/>
        </w:rPr>
        <w:t xml:space="preserve">als weltweit erstes Unternehmen </w:t>
      </w:r>
      <w:r w:rsidRPr="00B05E4E">
        <w:rPr>
          <w:rFonts w:cs="Lucida Sans Unicode"/>
        </w:rPr>
        <w:t xml:space="preserve">ein </w:t>
      </w:r>
      <w:r w:rsidR="00F2068A">
        <w:rPr>
          <w:rFonts w:cs="Lucida Sans Unicode"/>
        </w:rPr>
        <w:t>Kunststoff-</w:t>
      </w:r>
      <w:r w:rsidR="009D1624">
        <w:rPr>
          <w:rFonts w:cs="Lucida Sans Unicode"/>
        </w:rPr>
        <w:t>Filament</w:t>
      </w:r>
      <w:r w:rsidRPr="00B05E4E">
        <w:rPr>
          <w:rFonts w:cs="Lucida Sans Unicode"/>
        </w:rPr>
        <w:t xml:space="preserve"> </w:t>
      </w:r>
      <w:r w:rsidR="00767FF4">
        <w:rPr>
          <w:rFonts w:cs="Lucida Sans Unicode"/>
        </w:rPr>
        <w:t xml:space="preserve">auf Basis von </w:t>
      </w:r>
      <w:r w:rsidR="00767FF4" w:rsidRPr="00B05E4E">
        <w:rPr>
          <w:rFonts w:cs="Lucida Sans Unicode"/>
        </w:rPr>
        <w:t>P</w:t>
      </w:r>
      <w:r w:rsidR="009D1624">
        <w:rPr>
          <w:rFonts w:cs="Lucida Sans Unicode"/>
        </w:rPr>
        <w:t>E</w:t>
      </w:r>
      <w:r w:rsidR="00767FF4" w:rsidRPr="00B05E4E">
        <w:rPr>
          <w:rFonts w:cs="Lucida Sans Unicode"/>
        </w:rPr>
        <w:t>E</w:t>
      </w:r>
      <w:r w:rsidR="009D1624">
        <w:rPr>
          <w:rFonts w:cs="Lucida Sans Unicode"/>
        </w:rPr>
        <w:t>K</w:t>
      </w:r>
      <w:r w:rsidR="00767FF4" w:rsidRPr="00B05E4E">
        <w:rPr>
          <w:rFonts w:cs="Lucida Sans Unicode"/>
        </w:rPr>
        <w:t xml:space="preserve"> (</w:t>
      </w:r>
      <w:proofErr w:type="spellStart"/>
      <w:r w:rsidR="00767FF4" w:rsidRPr="00B05E4E">
        <w:rPr>
          <w:rFonts w:cs="Lucida Sans Unicode"/>
        </w:rPr>
        <w:t>Polyether</w:t>
      </w:r>
      <w:r w:rsidR="009D1624">
        <w:rPr>
          <w:rFonts w:cs="Lucida Sans Unicode"/>
        </w:rPr>
        <w:t>etherketon</w:t>
      </w:r>
      <w:proofErr w:type="spellEnd"/>
      <w:r w:rsidR="00767FF4" w:rsidRPr="00B05E4E">
        <w:rPr>
          <w:rFonts w:cs="Lucida Sans Unicode"/>
        </w:rPr>
        <w:t>)</w:t>
      </w:r>
      <w:r w:rsidR="00767FF4">
        <w:rPr>
          <w:rFonts w:cs="Lucida Sans Unicode"/>
        </w:rPr>
        <w:t xml:space="preserve"> </w:t>
      </w:r>
      <w:r w:rsidR="00B7342A">
        <w:rPr>
          <w:rFonts w:cs="Lucida Sans Unicode"/>
        </w:rPr>
        <w:t xml:space="preserve">in </w:t>
      </w:r>
      <w:proofErr w:type="spellStart"/>
      <w:r w:rsidR="00B7342A">
        <w:rPr>
          <w:rFonts w:cs="Lucida Sans Unicode"/>
        </w:rPr>
        <w:t>Implantatqualität</w:t>
      </w:r>
      <w:proofErr w:type="spellEnd"/>
      <w:r w:rsidR="00D834A9">
        <w:rPr>
          <w:rFonts w:cs="Lucida Sans Unicode"/>
        </w:rPr>
        <w:t xml:space="preserve"> </w:t>
      </w:r>
      <w:r w:rsidRPr="00B05E4E">
        <w:rPr>
          <w:rFonts w:cs="Lucida Sans Unicode"/>
        </w:rPr>
        <w:t xml:space="preserve">zum Einsatz im 3D-Druck entwickelt. </w:t>
      </w:r>
      <w:r w:rsidR="009D1624">
        <w:rPr>
          <w:rFonts w:cs="Lucida Sans Unicode"/>
        </w:rPr>
        <w:t>D</w:t>
      </w:r>
      <w:r w:rsidR="00F2068A">
        <w:rPr>
          <w:rFonts w:cs="Lucida Sans Unicode"/>
        </w:rPr>
        <w:t>as</w:t>
      </w:r>
      <w:r w:rsidR="009D1624">
        <w:rPr>
          <w:rFonts w:cs="Lucida Sans Unicode"/>
        </w:rPr>
        <w:t xml:space="preserve"> H</w:t>
      </w:r>
      <w:r w:rsidR="00767FF4">
        <w:rPr>
          <w:rFonts w:cs="Lucida Sans Unicode"/>
        </w:rPr>
        <w:t>ochleistungs</w:t>
      </w:r>
      <w:r w:rsidR="00F2068A">
        <w:rPr>
          <w:rFonts w:cs="Lucida Sans Unicode"/>
        </w:rPr>
        <w:t>material</w:t>
      </w:r>
      <w:r w:rsidR="009D1624">
        <w:rPr>
          <w:rFonts w:cs="Lucida Sans Unicode"/>
        </w:rPr>
        <w:t xml:space="preserve"> </w:t>
      </w:r>
      <w:r w:rsidR="00153268">
        <w:rPr>
          <w:rFonts w:cs="Lucida Sans Unicode"/>
        </w:rPr>
        <w:t xml:space="preserve">kann in der </w:t>
      </w:r>
      <w:proofErr w:type="spellStart"/>
      <w:r w:rsidR="00153268">
        <w:rPr>
          <w:rFonts w:cs="Lucida Sans Unicode"/>
        </w:rPr>
        <w:t>Fused</w:t>
      </w:r>
      <w:proofErr w:type="spellEnd"/>
      <w:r w:rsidR="00153268">
        <w:rPr>
          <w:rFonts w:cs="Lucida Sans Unicode"/>
        </w:rPr>
        <w:t xml:space="preserve"> Filament </w:t>
      </w:r>
      <w:proofErr w:type="spellStart"/>
      <w:r w:rsidR="00153268">
        <w:rPr>
          <w:rFonts w:cs="Lucida Sans Unicode"/>
        </w:rPr>
        <w:t>Fabrication</w:t>
      </w:r>
      <w:proofErr w:type="spellEnd"/>
      <w:r w:rsidR="00153268">
        <w:rPr>
          <w:rFonts w:cs="Lucida Sans Unicode"/>
        </w:rPr>
        <w:t xml:space="preserve"> </w:t>
      </w:r>
      <w:r w:rsidR="00B25836">
        <w:rPr>
          <w:rFonts w:cs="Lucida Sans Unicode"/>
        </w:rPr>
        <w:t xml:space="preserve">(FFF) </w:t>
      </w:r>
      <w:r w:rsidR="00153268">
        <w:rPr>
          <w:rFonts w:cs="Lucida Sans Unicode"/>
        </w:rPr>
        <w:t>Technologie</w:t>
      </w:r>
      <w:r w:rsidR="00B25836">
        <w:rPr>
          <w:rFonts w:cs="Lucida Sans Unicode"/>
        </w:rPr>
        <w:t xml:space="preserve"> </w:t>
      </w:r>
      <w:r w:rsidR="00153268">
        <w:rPr>
          <w:rFonts w:cs="Lucida Sans Unicode"/>
        </w:rPr>
        <w:t xml:space="preserve">eingesetzt werden und </w:t>
      </w:r>
      <w:r w:rsidR="009D1624">
        <w:rPr>
          <w:rFonts w:cs="Lucida Sans Unicode"/>
        </w:rPr>
        <w:t xml:space="preserve">soll </w:t>
      </w:r>
      <w:r w:rsidR="000C7A85">
        <w:rPr>
          <w:rFonts w:cs="Lucida Sans Unicode"/>
        </w:rPr>
        <w:t xml:space="preserve">die additive Fertigung von dreidimensionalen </w:t>
      </w:r>
      <w:r w:rsidR="009D1624">
        <w:rPr>
          <w:rFonts w:cs="Lucida Sans Unicode"/>
        </w:rPr>
        <w:t xml:space="preserve">Kunststoffteilen für </w:t>
      </w:r>
      <w:r w:rsidR="00B7342A">
        <w:rPr>
          <w:rFonts w:cs="Lucida Sans Unicode"/>
        </w:rPr>
        <w:t>Humanimplantate</w:t>
      </w:r>
      <w:r w:rsidR="009D1624">
        <w:rPr>
          <w:rFonts w:cs="Lucida Sans Unicode"/>
        </w:rPr>
        <w:t xml:space="preserve"> </w:t>
      </w:r>
      <w:r w:rsidR="00153268">
        <w:rPr>
          <w:rFonts w:cs="Lucida Sans Unicode"/>
        </w:rPr>
        <w:t>ermöglichen</w:t>
      </w:r>
      <w:r w:rsidR="000C7A85">
        <w:rPr>
          <w:rFonts w:cs="Lucida Sans Unicode"/>
        </w:rPr>
        <w:t>.</w:t>
      </w:r>
    </w:p>
    <w:p w14:paraId="63B16968" w14:textId="77777777" w:rsidR="00173298" w:rsidRPr="00EA5E9A" w:rsidRDefault="00173298" w:rsidP="009C3118">
      <w:pPr>
        <w:pStyle w:val="Feature"/>
        <w:tabs>
          <w:tab w:val="clear" w:pos="567"/>
        </w:tabs>
        <w:rPr>
          <w:rFonts w:cs="Lucida Sans Unicode"/>
        </w:rPr>
      </w:pPr>
    </w:p>
    <w:p w14:paraId="28259599"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b/>
          <w:lang w:val="en-US"/>
        </w:rPr>
      </w:pPr>
      <w:r w:rsidRPr="00EA5E9A">
        <w:rPr>
          <w:rFonts w:ascii="Lucida Sans Unicode" w:hAnsi="Lucida Sans Unicode" w:cs="Lucida Sans Unicode"/>
          <w:b/>
          <w:lang w:val="en-US"/>
        </w:rPr>
        <w:t>Evonik Resource Efficiency GmbH</w:t>
      </w:r>
    </w:p>
    <w:p w14:paraId="44E8C7C1"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lang w:val="en-US"/>
        </w:rPr>
      </w:pPr>
      <w:proofErr w:type="spellStart"/>
      <w:r w:rsidRPr="00EA5E9A">
        <w:rPr>
          <w:rFonts w:ascii="Lucida Sans Unicode" w:hAnsi="Lucida Sans Unicode" w:cs="Lucida Sans Unicode"/>
          <w:lang w:val="en-US"/>
        </w:rPr>
        <w:t>Rellinghauser</w:t>
      </w:r>
      <w:proofErr w:type="spellEnd"/>
      <w:r w:rsidRPr="00EA5E9A">
        <w:rPr>
          <w:rFonts w:ascii="Lucida Sans Unicode" w:hAnsi="Lucida Sans Unicode" w:cs="Lucida Sans Unicode"/>
          <w:lang w:val="en-US"/>
        </w:rPr>
        <w:t xml:space="preserve"> </w:t>
      </w:r>
      <w:proofErr w:type="spellStart"/>
      <w:r w:rsidRPr="00EA5E9A">
        <w:rPr>
          <w:rFonts w:ascii="Lucida Sans Unicode" w:hAnsi="Lucida Sans Unicode" w:cs="Lucida Sans Unicode"/>
          <w:lang w:val="en-US"/>
        </w:rPr>
        <w:t>Straße</w:t>
      </w:r>
      <w:proofErr w:type="spellEnd"/>
      <w:r w:rsidRPr="00EA5E9A">
        <w:rPr>
          <w:rFonts w:ascii="Lucida Sans Unicode" w:hAnsi="Lucida Sans Unicode" w:cs="Lucida Sans Unicode"/>
          <w:lang w:val="en-US"/>
        </w:rPr>
        <w:t xml:space="preserve"> 1-11</w:t>
      </w:r>
    </w:p>
    <w:p w14:paraId="3144014B"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45128 Essen</w:t>
      </w:r>
    </w:p>
    <w:p w14:paraId="18F26D58"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Telefon +49 201 177-01</w:t>
      </w:r>
    </w:p>
    <w:p w14:paraId="27598D4E"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Telefax +49 201 177-3475</w:t>
      </w:r>
    </w:p>
    <w:p w14:paraId="318EB5FD"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www.evonik.de</w:t>
      </w:r>
    </w:p>
    <w:p w14:paraId="4AE87DC8"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b/>
        </w:rPr>
      </w:pPr>
    </w:p>
    <w:p w14:paraId="542E3773"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b/>
          <w:noProof/>
        </w:rPr>
      </w:pPr>
    </w:p>
    <w:p w14:paraId="0C120FCC"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b/>
          <w:noProof/>
        </w:rPr>
      </w:pPr>
      <w:r w:rsidRPr="00EA5E9A">
        <w:rPr>
          <w:rFonts w:ascii="Lucida Sans Unicode" w:hAnsi="Lucida Sans Unicode" w:cs="Lucida Sans Unicode"/>
          <w:b/>
          <w:noProof/>
        </w:rPr>
        <w:t>Aufsichtsrat</w:t>
      </w:r>
    </w:p>
    <w:p w14:paraId="2BF4B07F"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Dr. Harald Schwager, Vorsitzender</w:t>
      </w:r>
    </w:p>
    <w:p w14:paraId="6523B221"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b/>
          <w:noProof/>
        </w:rPr>
      </w:pPr>
    </w:p>
    <w:p w14:paraId="25758C75"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b/>
          <w:noProof/>
        </w:rPr>
      </w:pPr>
      <w:r w:rsidRPr="00EA5E9A">
        <w:rPr>
          <w:rFonts w:ascii="Lucida Sans Unicode" w:hAnsi="Lucida Sans Unicode" w:cs="Lucida Sans Unicode"/>
          <w:b/>
          <w:noProof/>
        </w:rPr>
        <w:t xml:space="preserve">Geschäftsführung </w:t>
      </w:r>
    </w:p>
    <w:p w14:paraId="299A30A2"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 xml:space="preserve">Dr. Claus Rettig, Vorsitzender </w:t>
      </w:r>
    </w:p>
    <w:p w14:paraId="1B487F4F"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Dr. Johannes Ohmer, Simone Hildmann, Alexandra Schwarz</w:t>
      </w:r>
    </w:p>
    <w:p w14:paraId="4748C5FA"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p>
    <w:p w14:paraId="4DDFDE36"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Sitz der Gesellschaft ist Essen</w:t>
      </w:r>
    </w:p>
    <w:p w14:paraId="205CA805"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Registergericht</w:t>
      </w:r>
    </w:p>
    <w:p w14:paraId="1DA67899"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Amtsgericht Essen</w:t>
      </w:r>
    </w:p>
    <w:p w14:paraId="166D4294"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Handelsregister B 25783</w:t>
      </w:r>
    </w:p>
    <w:p w14:paraId="789FD5B2" w14:textId="77777777" w:rsidR="00AB4CCE" w:rsidRPr="00EA5E9A" w:rsidRDefault="00AB4CCE" w:rsidP="001D2389">
      <w:pPr>
        <w:pStyle w:val="Marginalie"/>
        <w:framePr w:w="2492" w:h="4621" w:hRule="exact" w:wrap="around" w:x="9010" w:y="11201"/>
        <w:spacing w:line="180" w:lineRule="exact"/>
        <w:rPr>
          <w:rFonts w:ascii="Lucida Sans Unicode" w:hAnsi="Lucida Sans Unicode" w:cs="Lucida Sans Unicode"/>
        </w:rPr>
      </w:pPr>
      <w:proofErr w:type="spellStart"/>
      <w:r w:rsidRPr="00EA5E9A">
        <w:rPr>
          <w:rFonts w:ascii="Lucida Sans Unicode" w:hAnsi="Lucida Sans Unicode" w:cs="Lucida Sans Unicode"/>
        </w:rPr>
        <w:t>USt-IdNr</w:t>
      </w:r>
      <w:proofErr w:type="spellEnd"/>
      <w:r w:rsidRPr="00EA5E9A">
        <w:rPr>
          <w:rFonts w:ascii="Lucida Sans Unicode" w:hAnsi="Lucida Sans Unicode" w:cs="Lucida Sans Unicode"/>
        </w:rPr>
        <w:t>. DE 815528487</w:t>
      </w:r>
    </w:p>
    <w:p w14:paraId="26D5F4C4" w14:textId="5B21D5A1" w:rsidR="00F73B1A" w:rsidRDefault="00F73B1A" w:rsidP="00B7342A">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 xml:space="preserve">Das neue PEEK-Filament basiert auf dem hochviskosen </w:t>
      </w:r>
      <w:r w:rsidR="001D2389">
        <w:rPr>
          <w:rFonts w:ascii="Lucida Sans Unicode" w:hAnsi="Lucida Sans Unicode" w:cs="Lucida Sans Unicode"/>
          <w:sz w:val="22"/>
          <w:szCs w:val="22"/>
        </w:rPr>
        <w:t xml:space="preserve">Material </w:t>
      </w:r>
      <w:r w:rsidR="001D2389" w:rsidRPr="001D2389">
        <w:rPr>
          <w:rFonts w:ascii="Lucida Sans Unicode" w:hAnsi="Lucida Sans Unicode" w:cs="Lucida Sans Unicode"/>
          <w:sz w:val="22"/>
          <w:szCs w:val="22"/>
        </w:rPr>
        <w:t xml:space="preserve">in </w:t>
      </w:r>
      <w:proofErr w:type="spellStart"/>
      <w:r w:rsidR="001D2389" w:rsidRPr="001D2389">
        <w:rPr>
          <w:rFonts w:ascii="Lucida Sans Unicode" w:hAnsi="Lucida Sans Unicode" w:cs="Lucida Sans Unicode"/>
          <w:sz w:val="22"/>
          <w:szCs w:val="22"/>
        </w:rPr>
        <w:t>Implantatqualität</w:t>
      </w:r>
      <w:proofErr w:type="spellEnd"/>
      <w:r>
        <w:rPr>
          <w:rFonts w:ascii="Lucida Sans Unicode" w:hAnsi="Lucida Sans Unicode" w:cs="Lucida Sans Unicode"/>
          <w:sz w:val="22"/>
          <w:szCs w:val="22"/>
        </w:rPr>
        <w:t xml:space="preserve"> VESTAKEEP® i4 G von Evonik. Das Produkt überzeugt durch seine </w:t>
      </w:r>
      <w:r w:rsidR="00233C6A">
        <w:rPr>
          <w:rFonts w:ascii="Lucida Sans Unicode" w:hAnsi="Lucida Sans Unicode" w:cs="Lucida Sans Unicode"/>
          <w:sz w:val="22"/>
          <w:szCs w:val="22"/>
        </w:rPr>
        <w:t>Biokompatib</w:t>
      </w:r>
      <w:r w:rsidR="00140B08">
        <w:rPr>
          <w:rFonts w:ascii="Lucida Sans Unicode" w:hAnsi="Lucida Sans Unicode" w:cs="Lucida Sans Unicode"/>
          <w:sz w:val="22"/>
          <w:szCs w:val="22"/>
        </w:rPr>
        <w:t>ilität und Biostabilität</w:t>
      </w:r>
      <w:r w:rsidR="00402DC7">
        <w:rPr>
          <w:rFonts w:ascii="Lucida Sans Unicode" w:hAnsi="Lucida Sans Unicode" w:cs="Lucida Sans Unicode"/>
          <w:sz w:val="22"/>
          <w:szCs w:val="22"/>
        </w:rPr>
        <w:t xml:space="preserve">, </w:t>
      </w:r>
      <w:r w:rsidR="00B92F4F" w:rsidRPr="00F73B1A">
        <w:rPr>
          <w:rFonts w:ascii="Lucida Sans Unicode" w:hAnsi="Lucida Sans Unicode" w:cs="Lucida Sans Unicode"/>
          <w:sz w:val="22"/>
          <w:szCs w:val="22"/>
        </w:rPr>
        <w:t>Röntgen</w:t>
      </w:r>
      <w:r w:rsidR="00B7342A">
        <w:rPr>
          <w:rFonts w:ascii="Lucida Sans Unicode" w:hAnsi="Lucida Sans Unicode" w:cs="Lucida Sans Unicode"/>
          <w:sz w:val="22"/>
          <w:szCs w:val="22"/>
        </w:rPr>
        <w:t>transparenz</w:t>
      </w:r>
      <w:r w:rsidR="00B92F4F">
        <w:rPr>
          <w:rFonts w:ascii="Lucida Sans Unicode" w:hAnsi="Lucida Sans Unicode" w:cs="Lucida Sans Unicode"/>
          <w:sz w:val="22"/>
          <w:szCs w:val="22"/>
        </w:rPr>
        <w:t xml:space="preserve"> </w:t>
      </w:r>
      <w:r w:rsidR="006806DD">
        <w:rPr>
          <w:rFonts w:ascii="Lucida Sans Unicode" w:hAnsi="Lucida Sans Unicode" w:cs="Lucida Sans Unicode"/>
          <w:sz w:val="22"/>
          <w:szCs w:val="22"/>
        </w:rPr>
        <w:t>sowie</w:t>
      </w:r>
      <w:r w:rsidR="00B92F4F">
        <w:rPr>
          <w:rFonts w:ascii="Lucida Sans Unicode" w:hAnsi="Lucida Sans Unicode" w:cs="Lucida Sans Unicode"/>
          <w:sz w:val="22"/>
          <w:szCs w:val="22"/>
        </w:rPr>
        <w:t xml:space="preserve"> einfache Verarbeitung</w:t>
      </w:r>
      <w:r>
        <w:rPr>
          <w:rFonts w:ascii="Lucida Sans Unicode" w:hAnsi="Lucida Sans Unicode" w:cs="Lucida Sans Unicode"/>
          <w:sz w:val="22"/>
          <w:szCs w:val="22"/>
        </w:rPr>
        <w:t xml:space="preserve"> und ist ein seit Jahren in der Medizintechnik bewährt</w:t>
      </w:r>
      <w:r w:rsidR="00B7342A">
        <w:rPr>
          <w:rFonts w:ascii="Lucida Sans Unicode" w:hAnsi="Lucida Sans Unicode" w:cs="Lucida Sans Unicode"/>
          <w:sz w:val="22"/>
          <w:szCs w:val="22"/>
        </w:rPr>
        <w:t>es</w:t>
      </w:r>
      <w:r>
        <w:rPr>
          <w:rFonts w:ascii="Lucida Sans Unicode" w:hAnsi="Lucida Sans Unicode" w:cs="Lucida Sans Unicode"/>
          <w:sz w:val="22"/>
          <w:szCs w:val="22"/>
        </w:rPr>
        <w:t xml:space="preserve"> Hochleistungsmaterial</w:t>
      </w:r>
      <w:r w:rsidR="00B92F4F">
        <w:rPr>
          <w:rFonts w:ascii="Lucida Sans Unicode" w:hAnsi="Lucida Sans Unicode" w:cs="Lucida Sans Unicode"/>
          <w:sz w:val="22"/>
          <w:szCs w:val="22"/>
        </w:rPr>
        <w:t xml:space="preserve"> etwa für Wirbelsäulenimplantate</w:t>
      </w:r>
      <w:r w:rsidR="00B7342A">
        <w:rPr>
          <w:rFonts w:ascii="Lucida Sans Unicode" w:hAnsi="Lucida Sans Unicode" w:cs="Lucida Sans Unicode"/>
          <w:sz w:val="22"/>
          <w:szCs w:val="22"/>
        </w:rPr>
        <w:t>, in der Sportmedizin</w:t>
      </w:r>
      <w:r w:rsidR="00B92F4F">
        <w:rPr>
          <w:rFonts w:ascii="Lucida Sans Unicode" w:hAnsi="Lucida Sans Unicode" w:cs="Lucida Sans Unicode"/>
          <w:sz w:val="22"/>
          <w:szCs w:val="22"/>
        </w:rPr>
        <w:t xml:space="preserve"> oder </w:t>
      </w:r>
      <w:r w:rsidR="00410314">
        <w:rPr>
          <w:rFonts w:ascii="Lucida Sans Unicode" w:hAnsi="Lucida Sans Unicode" w:cs="Lucida Sans Unicode"/>
          <w:sz w:val="22"/>
          <w:szCs w:val="22"/>
        </w:rPr>
        <w:t xml:space="preserve">in </w:t>
      </w:r>
      <w:r w:rsidR="00B92F4F" w:rsidRPr="00B92F4F">
        <w:rPr>
          <w:rFonts w:ascii="Lucida Sans Unicode" w:hAnsi="Lucida Sans Unicode" w:cs="Lucida Sans Unicode"/>
          <w:sz w:val="22"/>
          <w:szCs w:val="22"/>
        </w:rPr>
        <w:t>de</w:t>
      </w:r>
      <w:r w:rsidR="00410314">
        <w:rPr>
          <w:rFonts w:ascii="Lucida Sans Unicode" w:hAnsi="Lucida Sans Unicode" w:cs="Lucida Sans Unicode"/>
          <w:sz w:val="22"/>
          <w:szCs w:val="22"/>
        </w:rPr>
        <w:t>r</w:t>
      </w:r>
      <w:r w:rsidR="00B92F4F" w:rsidRPr="00B92F4F">
        <w:rPr>
          <w:rFonts w:ascii="Lucida Sans Unicode" w:hAnsi="Lucida Sans Unicode" w:cs="Lucida Sans Unicode"/>
          <w:sz w:val="22"/>
          <w:szCs w:val="22"/>
        </w:rPr>
        <w:t xml:space="preserve"> Kiefer- und Gesichtschirurgie</w:t>
      </w:r>
      <w:r>
        <w:rPr>
          <w:rFonts w:ascii="Lucida Sans Unicode" w:hAnsi="Lucida Sans Unicode" w:cs="Lucida Sans Unicode"/>
          <w:sz w:val="22"/>
          <w:szCs w:val="22"/>
        </w:rPr>
        <w:t>.</w:t>
      </w:r>
    </w:p>
    <w:p w14:paraId="791BDAA4" w14:textId="77777777" w:rsidR="00F73B1A" w:rsidRDefault="00F73B1A" w:rsidP="009C3118">
      <w:pPr>
        <w:spacing w:line="300" w:lineRule="exact"/>
        <w:ind w:right="85"/>
        <w:rPr>
          <w:rFonts w:ascii="Lucida Sans Unicode" w:hAnsi="Lucida Sans Unicode" w:cs="Lucida Sans Unicode"/>
          <w:sz w:val="22"/>
          <w:szCs w:val="22"/>
        </w:rPr>
      </w:pPr>
    </w:p>
    <w:p w14:paraId="3C9FC4CF" w14:textId="02BDA325" w:rsidR="00F73B1A" w:rsidRPr="00F73B1A" w:rsidRDefault="00F73B1A" w:rsidP="009C3118">
      <w:pPr>
        <w:spacing w:line="300" w:lineRule="exact"/>
        <w:ind w:right="85"/>
        <w:rPr>
          <w:rFonts w:ascii="Lucida Sans Unicode" w:hAnsi="Lucida Sans Unicode" w:cs="Lucida Sans Unicode"/>
          <w:b/>
          <w:sz w:val="22"/>
          <w:szCs w:val="22"/>
        </w:rPr>
      </w:pPr>
      <w:r w:rsidRPr="00F73B1A">
        <w:rPr>
          <w:rFonts w:ascii="Lucida Sans Unicode" w:hAnsi="Lucida Sans Unicode" w:cs="Lucida Sans Unicode"/>
          <w:b/>
          <w:sz w:val="22"/>
          <w:szCs w:val="22"/>
        </w:rPr>
        <w:t>„</w:t>
      </w:r>
      <w:proofErr w:type="spellStart"/>
      <w:r w:rsidRPr="00F73B1A">
        <w:rPr>
          <w:rFonts w:ascii="Lucida Sans Unicode" w:hAnsi="Lucida Sans Unicode" w:cs="Lucida Sans Unicode"/>
          <w:b/>
          <w:sz w:val="22"/>
          <w:szCs w:val="22"/>
        </w:rPr>
        <w:t>Test</w:t>
      </w:r>
      <w:r w:rsidR="00D834A9">
        <w:rPr>
          <w:rFonts w:ascii="Lucida Sans Unicode" w:hAnsi="Lucida Sans Unicode" w:cs="Lucida Sans Unicode"/>
          <w:b/>
          <w:sz w:val="22"/>
          <w:szCs w:val="22"/>
        </w:rPr>
        <w:t>ing</w:t>
      </w:r>
      <w:proofErr w:type="spellEnd"/>
      <w:r w:rsidRPr="00F73B1A">
        <w:rPr>
          <w:rFonts w:ascii="Lucida Sans Unicode" w:hAnsi="Lucida Sans Unicode" w:cs="Lucida Sans Unicode"/>
          <w:b/>
          <w:sz w:val="22"/>
          <w:szCs w:val="22"/>
        </w:rPr>
        <w:t xml:space="preserve">-Grade“ für </w:t>
      </w:r>
      <w:r w:rsidR="00402DC7">
        <w:rPr>
          <w:rFonts w:ascii="Lucida Sans Unicode" w:hAnsi="Lucida Sans Unicode" w:cs="Lucida Sans Unicode"/>
          <w:b/>
          <w:sz w:val="22"/>
          <w:szCs w:val="22"/>
        </w:rPr>
        <w:t>kosteneffiziente Prozessabstimmung</w:t>
      </w:r>
    </w:p>
    <w:p w14:paraId="584DFD28" w14:textId="55F7898C" w:rsidR="00F73B1A" w:rsidRDefault="00F73B1A" w:rsidP="000F127E">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 xml:space="preserve">Evonik bietet das PEEK-Filament für die </w:t>
      </w:r>
      <w:r w:rsidRPr="00F73B1A">
        <w:rPr>
          <w:rFonts w:ascii="Lucida Sans Unicode" w:hAnsi="Lucida Sans Unicode" w:cs="Lucida Sans Unicode"/>
          <w:sz w:val="22"/>
          <w:szCs w:val="22"/>
        </w:rPr>
        <w:t>F</w:t>
      </w:r>
      <w:r w:rsidR="00B25836">
        <w:rPr>
          <w:rFonts w:ascii="Lucida Sans Unicode" w:hAnsi="Lucida Sans Unicode" w:cs="Lucida Sans Unicode"/>
          <w:sz w:val="22"/>
          <w:szCs w:val="22"/>
        </w:rPr>
        <w:t>FF-</w:t>
      </w:r>
      <w:r>
        <w:rPr>
          <w:rFonts w:ascii="Lucida Sans Unicode" w:hAnsi="Lucida Sans Unicode" w:cs="Lucida Sans Unicode"/>
          <w:sz w:val="22"/>
          <w:szCs w:val="22"/>
        </w:rPr>
        <w:t xml:space="preserve">Technologie </w:t>
      </w:r>
      <w:r w:rsidR="00B7342A">
        <w:rPr>
          <w:rFonts w:ascii="Lucida Sans Unicode" w:hAnsi="Lucida Sans Unicode" w:cs="Lucida Sans Unicode"/>
          <w:sz w:val="22"/>
          <w:szCs w:val="22"/>
        </w:rPr>
        <w:t xml:space="preserve">zusätzlich als günstigeres </w:t>
      </w:r>
      <w:r w:rsidR="00402DC7">
        <w:rPr>
          <w:rFonts w:ascii="Lucida Sans Unicode" w:hAnsi="Lucida Sans Unicode" w:cs="Lucida Sans Unicode"/>
          <w:sz w:val="22"/>
          <w:szCs w:val="22"/>
        </w:rPr>
        <w:t>„</w:t>
      </w:r>
      <w:proofErr w:type="spellStart"/>
      <w:r w:rsidR="00402DC7">
        <w:rPr>
          <w:rFonts w:ascii="Lucida Sans Unicode" w:hAnsi="Lucida Sans Unicode" w:cs="Lucida Sans Unicode"/>
          <w:sz w:val="22"/>
          <w:szCs w:val="22"/>
        </w:rPr>
        <w:t>Test</w:t>
      </w:r>
      <w:r w:rsidR="00D834A9">
        <w:rPr>
          <w:rFonts w:ascii="Lucida Sans Unicode" w:hAnsi="Lucida Sans Unicode" w:cs="Lucida Sans Unicode"/>
          <w:sz w:val="22"/>
          <w:szCs w:val="22"/>
        </w:rPr>
        <w:t>ing</w:t>
      </w:r>
      <w:proofErr w:type="spellEnd"/>
      <w:r w:rsidR="00402DC7">
        <w:rPr>
          <w:rFonts w:ascii="Lucida Sans Unicode" w:hAnsi="Lucida Sans Unicode" w:cs="Lucida Sans Unicode"/>
          <w:sz w:val="22"/>
          <w:szCs w:val="22"/>
        </w:rPr>
        <w:t xml:space="preserve">-Grade“ </w:t>
      </w:r>
      <w:r>
        <w:rPr>
          <w:rFonts w:ascii="Lucida Sans Unicode" w:hAnsi="Lucida Sans Unicode" w:cs="Lucida Sans Unicode"/>
          <w:sz w:val="22"/>
          <w:szCs w:val="22"/>
        </w:rPr>
        <w:t>an</w:t>
      </w:r>
      <w:r w:rsidR="00FF5710">
        <w:rPr>
          <w:rFonts w:ascii="Lucida Sans Unicode" w:hAnsi="Lucida Sans Unicode" w:cs="Lucida Sans Unicode"/>
          <w:sz w:val="22"/>
          <w:szCs w:val="22"/>
        </w:rPr>
        <w:t xml:space="preserve">. </w:t>
      </w:r>
      <w:r w:rsidR="00B7342A">
        <w:rPr>
          <w:rFonts w:ascii="Lucida Sans Unicode" w:hAnsi="Lucida Sans Unicode" w:cs="Lucida Sans Unicode"/>
          <w:sz w:val="22"/>
          <w:szCs w:val="22"/>
        </w:rPr>
        <w:t xml:space="preserve">Die mechanischen Eigenschaften und die Verarbeitung des </w:t>
      </w:r>
      <w:proofErr w:type="spellStart"/>
      <w:r w:rsidR="00B7342A">
        <w:rPr>
          <w:rFonts w:ascii="Lucida Sans Unicode" w:hAnsi="Lucida Sans Unicode" w:cs="Lucida Sans Unicode"/>
          <w:sz w:val="22"/>
          <w:szCs w:val="22"/>
        </w:rPr>
        <w:t>Testing</w:t>
      </w:r>
      <w:proofErr w:type="spellEnd"/>
      <w:r w:rsidR="00B7342A">
        <w:rPr>
          <w:rFonts w:ascii="Lucida Sans Unicode" w:hAnsi="Lucida Sans Unicode" w:cs="Lucida Sans Unicode"/>
          <w:sz w:val="22"/>
          <w:szCs w:val="22"/>
        </w:rPr>
        <w:t>-Grade sind äquivalent zu</w:t>
      </w:r>
      <w:r w:rsidR="000F127E">
        <w:rPr>
          <w:rFonts w:ascii="Lucida Sans Unicode" w:hAnsi="Lucida Sans Unicode" w:cs="Lucida Sans Unicode"/>
          <w:sz w:val="22"/>
          <w:szCs w:val="22"/>
        </w:rPr>
        <w:t>r</w:t>
      </w:r>
      <w:r w:rsidR="00B7342A">
        <w:rPr>
          <w:rFonts w:ascii="Lucida Sans Unicode" w:hAnsi="Lucida Sans Unicode" w:cs="Lucida Sans Unicode"/>
          <w:sz w:val="22"/>
          <w:szCs w:val="22"/>
        </w:rPr>
        <w:t xml:space="preserve"> </w:t>
      </w:r>
      <w:proofErr w:type="spellStart"/>
      <w:r w:rsidR="00B7342A">
        <w:rPr>
          <w:rFonts w:ascii="Lucida Sans Unicode" w:hAnsi="Lucida Sans Unicode" w:cs="Lucida Sans Unicode"/>
          <w:sz w:val="22"/>
          <w:szCs w:val="22"/>
        </w:rPr>
        <w:t>Implantatqualität</w:t>
      </w:r>
      <w:proofErr w:type="spellEnd"/>
      <w:r w:rsidR="00B7342A">
        <w:rPr>
          <w:rFonts w:ascii="Lucida Sans Unicode" w:hAnsi="Lucida Sans Unicode" w:cs="Lucida Sans Unicode"/>
          <w:sz w:val="22"/>
          <w:szCs w:val="22"/>
        </w:rPr>
        <w:t xml:space="preserve"> </w:t>
      </w:r>
      <w:r w:rsidR="00410314">
        <w:rPr>
          <w:rFonts w:ascii="Lucida Sans Unicode" w:hAnsi="Lucida Sans Unicode" w:cs="Lucida Sans Unicode"/>
          <w:sz w:val="22"/>
          <w:szCs w:val="22"/>
        </w:rPr>
        <w:t xml:space="preserve">- ohne die für die Medizintechnik zulassungsrelevante Dokumentation. </w:t>
      </w:r>
      <w:r w:rsidR="00B7342A">
        <w:rPr>
          <w:rFonts w:ascii="Lucida Sans Unicode" w:hAnsi="Lucida Sans Unicode" w:cs="Lucida Sans Unicode"/>
          <w:sz w:val="22"/>
          <w:szCs w:val="22"/>
        </w:rPr>
        <w:t xml:space="preserve">So kann der Druckprozess kostengünstig auf den Hochleistungskunststoff abgestimmt werden. </w:t>
      </w:r>
      <w:r w:rsidR="005169D6">
        <w:rPr>
          <w:rFonts w:ascii="Lucida Sans Unicode" w:hAnsi="Lucida Sans Unicode" w:cs="Lucida Sans Unicode"/>
          <w:sz w:val="22"/>
          <w:szCs w:val="22"/>
        </w:rPr>
        <w:t xml:space="preserve">Mit einem Durchmesser von </w:t>
      </w:r>
      <w:r w:rsidR="005169D6" w:rsidRPr="00407C93">
        <w:rPr>
          <w:rFonts w:ascii="Lucida Sans Unicode" w:hAnsi="Lucida Sans Unicode" w:cs="Lucida Sans Unicode"/>
          <w:sz w:val="22"/>
          <w:szCs w:val="22"/>
        </w:rPr>
        <w:t xml:space="preserve">1.75 mm </w:t>
      </w:r>
      <w:r w:rsidR="005169D6">
        <w:rPr>
          <w:rFonts w:ascii="Lucida Sans Unicode" w:hAnsi="Lucida Sans Unicode" w:cs="Lucida Sans Unicode"/>
          <w:sz w:val="22"/>
          <w:szCs w:val="22"/>
        </w:rPr>
        <w:t>wird das Filament in Naturfarbe auf 500 Gramm Spulen aufgewickelt</w:t>
      </w:r>
      <w:r w:rsidR="00082668">
        <w:rPr>
          <w:rFonts w:ascii="Lucida Sans Unicode" w:hAnsi="Lucida Sans Unicode" w:cs="Lucida Sans Unicode"/>
          <w:sz w:val="22"/>
          <w:szCs w:val="22"/>
        </w:rPr>
        <w:t xml:space="preserve">, die in üblichen FFF-3D-Druckern für PEEK Materialien </w:t>
      </w:r>
      <w:r w:rsidR="00294FC1">
        <w:rPr>
          <w:rFonts w:ascii="Lucida Sans Unicode" w:hAnsi="Lucida Sans Unicode" w:cs="Lucida Sans Unicode"/>
          <w:sz w:val="22"/>
          <w:szCs w:val="22"/>
        </w:rPr>
        <w:t>direkt</w:t>
      </w:r>
      <w:r w:rsidR="00082668">
        <w:rPr>
          <w:rFonts w:ascii="Lucida Sans Unicode" w:hAnsi="Lucida Sans Unicode" w:cs="Lucida Sans Unicode"/>
          <w:sz w:val="22"/>
          <w:szCs w:val="22"/>
        </w:rPr>
        <w:t xml:space="preserve"> eingesetzt werden können</w:t>
      </w:r>
      <w:r w:rsidR="005169D6">
        <w:rPr>
          <w:rFonts w:ascii="Lucida Sans Unicode" w:hAnsi="Lucida Sans Unicode" w:cs="Lucida Sans Unicode"/>
          <w:sz w:val="22"/>
          <w:szCs w:val="22"/>
        </w:rPr>
        <w:t>.</w:t>
      </w:r>
    </w:p>
    <w:p w14:paraId="42F5DE11" w14:textId="77777777" w:rsidR="00F73B1A" w:rsidRDefault="00F73B1A" w:rsidP="009C3118">
      <w:pPr>
        <w:spacing w:line="300" w:lineRule="exact"/>
        <w:ind w:right="85"/>
        <w:rPr>
          <w:rFonts w:ascii="Lucida Sans Unicode" w:hAnsi="Lucida Sans Unicode" w:cs="Lucida Sans Unicode"/>
          <w:sz w:val="22"/>
          <w:szCs w:val="22"/>
        </w:rPr>
      </w:pPr>
    </w:p>
    <w:p w14:paraId="6D5519A6" w14:textId="69CC1D2D" w:rsidR="00F73B1A" w:rsidRDefault="00772AB0" w:rsidP="006B6305">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Dem „</w:t>
      </w:r>
      <w:proofErr w:type="spellStart"/>
      <w:r>
        <w:rPr>
          <w:rFonts w:ascii="Lucida Sans Unicode" w:hAnsi="Lucida Sans Unicode" w:cs="Lucida Sans Unicode"/>
          <w:sz w:val="22"/>
          <w:szCs w:val="22"/>
        </w:rPr>
        <w:t>Test</w:t>
      </w:r>
      <w:r w:rsidR="00D834A9">
        <w:rPr>
          <w:rFonts w:ascii="Lucida Sans Unicode" w:hAnsi="Lucida Sans Unicode" w:cs="Lucida Sans Unicode"/>
          <w:sz w:val="22"/>
          <w:szCs w:val="22"/>
        </w:rPr>
        <w:t>ing</w:t>
      </w:r>
      <w:proofErr w:type="spellEnd"/>
      <w:r>
        <w:rPr>
          <w:rFonts w:ascii="Lucida Sans Unicode" w:hAnsi="Lucida Sans Unicode" w:cs="Lucida Sans Unicode"/>
          <w:sz w:val="22"/>
          <w:szCs w:val="22"/>
        </w:rPr>
        <w:t>-Grade“ wird im ersten Quartal 2019 ein „</w:t>
      </w:r>
      <w:proofErr w:type="spellStart"/>
      <w:r>
        <w:rPr>
          <w:rFonts w:ascii="Lucida Sans Unicode" w:hAnsi="Lucida Sans Unicode" w:cs="Lucida Sans Unicode"/>
          <w:sz w:val="22"/>
          <w:szCs w:val="22"/>
        </w:rPr>
        <w:t>Implant</w:t>
      </w:r>
      <w:proofErr w:type="spellEnd"/>
      <w:r>
        <w:rPr>
          <w:rFonts w:ascii="Lucida Sans Unicode" w:hAnsi="Lucida Sans Unicode" w:cs="Lucida Sans Unicode"/>
          <w:sz w:val="22"/>
          <w:szCs w:val="22"/>
        </w:rPr>
        <w:t xml:space="preserve">-Grade“ </w:t>
      </w:r>
      <w:r w:rsidR="006B6305">
        <w:rPr>
          <w:rFonts w:ascii="Lucida Sans Unicode" w:hAnsi="Lucida Sans Unicode" w:cs="Lucida Sans Unicode"/>
          <w:sz w:val="22"/>
          <w:szCs w:val="22"/>
        </w:rPr>
        <w:t>aus VESTAKEEP</w:t>
      </w:r>
      <w:r w:rsidR="001D2389">
        <w:rPr>
          <w:rFonts w:ascii="Lucida Sans Unicode" w:hAnsi="Lucida Sans Unicode" w:cs="Lucida Sans Unicode"/>
          <w:sz w:val="22"/>
          <w:szCs w:val="22"/>
        </w:rPr>
        <w:t>®</w:t>
      </w:r>
      <w:r w:rsidR="006B6305">
        <w:rPr>
          <w:rFonts w:ascii="Lucida Sans Unicode" w:hAnsi="Lucida Sans Unicode" w:cs="Lucida Sans Unicode"/>
          <w:sz w:val="22"/>
          <w:szCs w:val="22"/>
        </w:rPr>
        <w:t xml:space="preserve"> i4 G </w:t>
      </w:r>
      <w:r>
        <w:rPr>
          <w:rFonts w:ascii="Lucida Sans Unicode" w:hAnsi="Lucida Sans Unicode" w:cs="Lucida Sans Unicode"/>
          <w:sz w:val="22"/>
          <w:szCs w:val="22"/>
        </w:rPr>
        <w:t xml:space="preserve">folgen, </w:t>
      </w:r>
      <w:r w:rsidR="006B6305">
        <w:rPr>
          <w:rFonts w:ascii="Lucida Sans Unicode" w:hAnsi="Lucida Sans Unicode" w:cs="Lucida Sans Unicode"/>
          <w:sz w:val="22"/>
          <w:szCs w:val="22"/>
        </w:rPr>
        <w:t xml:space="preserve">für welches umfangreiche zulassungsrelevante Unterlagen bereitgestellt werden können. </w:t>
      </w:r>
    </w:p>
    <w:p w14:paraId="59C69CA8" w14:textId="77777777" w:rsidR="00772AB0" w:rsidRDefault="00772AB0" w:rsidP="009C3118">
      <w:pPr>
        <w:spacing w:line="300" w:lineRule="exact"/>
        <w:ind w:right="85"/>
        <w:rPr>
          <w:rFonts w:ascii="Lucida Sans Unicode" w:hAnsi="Lucida Sans Unicode" w:cs="Lucida Sans Unicode"/>
          <w:sz w:val="22"/>
          <w:szCs w:val="22"/>
        </w:rPr>
      </w:pPr>
    </w:p>
    <w:p w14:paraId="3374B6FE" w14:textId="77777777" w:rsidR="00402DC7" w:rsidRPr="00402DC7" w:rsidRDefault="00402DC7" w:rsidP="007E4CDA">
      <w:pPr>
        <w:spacing w:line="300" w:lineRule="exact"/>
        <w:ind w:right="85"/>
        <w:rPr>
          <w:rFonts w:ascii="Lucida Sans Unicode" w:hAnsi="Lucida Sans Unicode" w:cs="Lucida Sans Unicode"/>
          <w:b/>
          <w:sz w:val="22"/>
          <w:szCs w:val="22"/>
        </w:rPr>
      </w:pPr>
      <w:r w:rsidRPr="00402DC7">
        <w:rPr>
          <w:rFonts w:ascii="Lucida Sans Unicode" w:hAnsi="Lucida Sans Unicode" w:cs="Lucida Sans Unicode"/>
          <w:b/>
          <w:sz w:val="22"/>
          <w:szCs w:val="22"/>
        </w:rPr>
        <w:t>Breites Portfolio an Polymermaterialien für 3D-Druck</w:t>
      </w:r>
    </w:p>
    <w:p w14:paraId="1F9CFF93" w14:textId="77777777" w:rsidR="008771C3" w:rsidRPr="00EA5E9A" w:rsidRDefault="00B05E4E" w:rsidP="007E4CDA">
      <w:pPr>
        <w:spacing w:line="300" w:lineRule="exact"/>
        <w:ind w:right="85"/>
        <w:rPr>
          <w:rFonts w:ascii="Lucida Sans Unicode" w:hAnsi="Lucida Sans Unicode" w:cs="Lucida Sans Unicode"/>
          <w:sz w:val="22"/>
          <w:szCs w:val="22"/>
        </w:rPr>
      </w:pPr>
      <w:r w:rsidRPr="00B05E4E">
        <w:rPr>
          <w:rFonts w:ascii="Lucida Sans Unicode" w:hAnsi="Lucida Sans Unicode" w:cs="Lucida Sans Unicode"/>
          <w:sz w:val="22"/>
          <w:szCs w:val="22"/>
        </w:rPr>
        <w:t xml:space="preserve">Mit der Entwicklung des </w:t>
      </w:r>
      <w:r w:rsidR="00772AB0">
        <w:rPr>
          <w:rFonts w:ascii="Lucida Sans Unicode" w:hAnsi="Lucida Sans Unicode" w:cs="Lucida Sans Unicode"/>
          <w:sz w:val="22"/>
          <w:szCs w:val="22"/>
        </w:rPr>
        <w:t xml:space="preserve">weltweit ersten PEEK-Filaments </w:t>
      </w:r>
      <w:r w:rsidRPr="00B05E4E">
        <w:rPr>
          <w:rFonts w:ascii="Lucida Sans Unicode" w:hAnsi="Lucida Sans Unicode" w:cs="Lucida Sans Unicode"/>
          <w:sz w:val="22"/>
          <w:szCs w:val="22"/>
        </w:rPr>
        <w:t>erweitert Evonik die bestehende Produktpalette an Kunststoffmaterialien für den 3D-Druck. Das Spezialchemieunternehmen ist weltweit führend in der Herstellung von Polyamid 12-Pulvern (PA 12), die</w:t>
      </w:r>
      <w:r w:rsidR="00402DC7">
        <w:rPr>
          <w:rFonts w:ascii="Lucida Sans Unicode" w:hAnsi="Lucida Sans Unicode" w:cs="Lucida Sans Unicode"/>
          <w:sz w:val="22"/>
          <w:szCs w:val="22"/>
        </w:rPr>
        <w:t xml:space="preserve"> </w:t>
      </w:r>
      <w:r w:rsidR="00402DC7">
        <w:rPr>
          <w:rFonts w:ascii="Lucida Sans Unicode" w:hAnsi="Lucida Sans Unicode" w:cs="Lucida Sans Unicode"/>
          <w:sz w:val="22"/>
          <w:szCs w:val="22"/>
        </w:rPr>
        <w:lastRenderedPageBreak/>
        <w:t>bereits seit über 20 Jahren in additiven Fertigungstechnologien</w:t>
      </w:r>
      <w:r w:rsidRPr="00B05E4E">
        <w:rPr>
          <w:rFonts w:ascii="Lucida Sans Unicode" w:hAnsi="Lucida Sans Unicode" w:cs="Lucida Sans Unicode"/>
          <w:sz w:val="22"/>
          <w:szCs w:val="22"/>
        </w:rPr>
        <w:t xml:space="preserve"> zum Einsatz kommen. </w:t>
      </w:r>
      <w:r w:rsidR="00772AB0">
        <w:rPr>
          <w:rFonts w:ascii="Lucida Sans Unicode" w:hAnsi="Lucida Sans Unicode" w:cs="Lucida Sans Unicode"/>
          <w:sz w:val="22"/>
          <w:szCs w:val="22"/>
        </w:rPr>
        <w:t xml:space="preserve">Neben dem PEEK-Filament und den PA 12-Pulvern </w:t>
      </w:r>
      <w:r w:rsidR="004B1AE7">
        <w:rPr>
          <w:rFonts w:ascii="Lucida Sans Unicode" w:hAnsi="Lucida Sans Unicode" w:cs="Lucida Sans Unicode"/>
          <w:sz w:val="22"/>
          <w:szCs w:val="22"/>
        </w:rPr>
        <w:t>gehören ebenfalls flexible PEBA-Pulver zum Ma</w:t>
      </w:r>
      <w:r w:rsidR="00402DC7">
        <w:rPr>
          <w:rFonts w:ascii="Lucida Sans Unicode" w:hAnsi="Lucida Sans Unicode" w:cs="Lucida Sans Unicode"/>
          <w:sz w:val="22"/>
          <w:szCs w:val="22"/>
        </w:rPr>
        <w:t>terialportfolio</w:t>
      </w:r>
      <w:r w:rsidR="004B1AE7">
        <w:rPr>
          <w:rFonts w:ascii="Lucida Sans Unicode" w:hAnsi="Lucida Sans Unicode" w:cs="Lucida Sans Unicode"/>
          <w:sz w:val="22"/>
          <w:szCs w:val="22"/>
        </w:rPr>
        <w:t xml:space="preserve">. </w:t>
      </w:r>
    </w:p>
    <w:p w14:paraId="650560F3" w14:textId="58D6AA5F" w:rsidR="00C90151" w:rsidRDefault="001D2389" w:rsidP="002D5B5B">
      <w:pPr>
        <w:autoSpaceDE w:val="0"/>
        <w:autoSpaceDN w:val="0"/>
        <w:adjustRightInd w:val="0"/>
        <w:spacing w:line="220" w:lineRule="exact"/>
        <w:rPr>
          <w:rFonts w:ascii="Lucida Sans Unicode" w:hAnsi="Lucida Sans Unicode" w:cs="Lucida Sans Unicode"/>
          <w:b/>
          <w:szCs w:val="20"/>
        </w:rPr>
      </w:pPr>
      <w:r>
        <w:rPr>
          <w:rFonts w:eastAsia="Lucida Sans Unicode" w:cs="Lucida Sans Unicode"/>
          <w:b/>
          <w:noProof/>
        </w:rPr>
        <w:drawing>
          <wp:anchor distT="0" distB="0" distL="114300" distR="114300" simplePos="0" relativeHeight="251659264" behindDoc="1" locked="0" layoutInCell="1" allowOverlap="1" wp14:anchorId="00357B9C" wp14:editId="03131AED">
            <wp:simplePos x="0" y="0"/>
            <wp:positionH relativeFrom="column">
              <wp:posOffset>1905</wp:posOffset>
            </wp:positionH>
            <wp:positionV relativeFrom="paragraph">
              <wp:posOffset>224155</wp:posOffset>
            </wp:positionV>
            <wp:extent cx="4524375" cy="3021330"/>
            <wp:effectExtent l="0" t="0" r="9525" b="7620"/>
            <wp:wrapTight wrapText="bothSides">
              <wp:wrapPolygon edited="0">
                <wp:start x="0" y="0"/>
                <wp:lineTo x="0" y="21518"/>
                <wp:lineTo x="21555" y="21518"/>
                <wp:lineTo x="21555" y="0"/>
                <wp:lineTo x="0" y="0"/>
              </wp:wrapPolygon>
            </wp:wrapTight>
            <wp:docPr id="1" name="Grafik 1" descr="\\eu.degussanet.com\dfs-027\USRH21\j21723\data\profile redirected folders\Desktop\PEEK-Filament-for-3D-Pr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PEEK-Filament-for-3D-Print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302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40756" w14:textId="4A7EC2A5" w:rsidR="001D2389" w:rsidRPr="001D2389" w:rsidRDefault="001D2389" w:rsidP="001D2389">
      <w:pPr>
        <w:autoSpaceDE w:val="0"/>
        <w:autoSpaceDN w:val="0"/>
        <w:adjustRightInd w:val="0"/>
        <w:spacing w:line="220" w:lineRule="exact"/>
        <w:rPr>
          <w:rFonts w:cs="Lucida Sans Unicode"/>
          <w:b/>
          <w:bCs/>
          <w:szCs w:val="20"/>
        </w:rPr>
      </w:pPr>
      <w:r w:rsidRPr="001D2389">
        <w:rPr>
          <w:b/>
          <w:i/>
          <w:szCs w:val="20"/>
        </w:rPr>
        <w:t>Bildunterschrift:</w:t>
      </w:r>
      <w:r w:rsidRPr="001D2389">
        <w:rPr>
          <w:i/>
          <w:szCs w:val="20"/>
        </w:rPr>
        <w:t xml:space="preserve"> Evonik hat als weltweit erstes Unternehmen ein Kunststoff-Filament auf Basis von PEEK (</w:t>
      </w:r>
      <w:proofErr w:type="spellStart"/>
      <w:r w:rsidRPr="001D2389">
        <w:rPr>
          <w:i/>
          <w:szCs w:val="20"/>
        </w:rPr>
        <w:t>Polyetheretherketon</w:t>
      </w:r>
      <w:proofErr w:type="spellEnd"/>
      <w:r w:rsidRPr="001D2389">
        <w:rPr>
          <w:i/>
          <w:szCs w:val="20"/>
        </w:rPr>
        <w:t xml:space="preserve">) in </w:t>
      </w:r>
      <w:proofErr w:type="spellStart"/>
      <w:r w:rsidRPr="001D2389">
        <w:rPr>
          <w:i/>
          <w:szCs w:val="20"/>
        </w:rPr>
        <w:t>Implantatqualität</w:t>
      </w:r>
      <w:proofErr w:type="spellEnd"/>
      <w:r w:rsidRPr="001D2389">
        <w:rPr>
          <w:i/>
          <w:szCs w:val="20"/>
        </w:rPr>
        <w:t xml:space="preserve"> zum </w:t>
      </w:r>
      <w:r>
        <w:rPr>
          <w:i/>
          <w:szCs w:val="20"/>
        </w:rPr>
        <w:t xml:space="preserve">Einsatz im 3D-Druck entwickelt </w:t>
      </w:r>
      <w:r w:rsidRPr="001D2389">
        <w:rPr>
          <w:i/>
          <w:szCs w:val="20"/>
        </w:rPr>
        <w:t>(©Evonik).</w:t>
      </w:r>
    </w:p>
    <w:p w14:paraId="7C2A5CC2" w14:textId="77777777" w:rsidR="001D2389" w:rsidRPr="001D2389" w:rsidRDefault="001D2389" w:rsidP="001D2389"/>
    <w:p w14:paraId="65B9FE04" w14:textId="44C517BB" w:rsidR="006E5C32" w:rsidRPr="006E5C32" w:rsidRDefault="006E5C32" w:rsidP="006E5C32">
      <w:pPr>
        <w:autoSpaceDE w:val="0"/>
        <w:autoSpaceDN w:val="0"/>
        <w:adjustRightInd w:val="0"/>
        <w:spacing w:line="240" w:lineRule="exact"/>
        <w:rPr>
          <w:rFonts w:ascii="Lucida Sans Unicode" w:hAnsi="Lucida Sans Unicode" w:cs="Lucida Sans Unicode"/>
          <w:sz w:val="22"/>
          <w:szCs w:val="22"/>
        </w:rPr>
      </w:pPr>
      <w:r w:rsidRPr="006E5C32">
        <w:rPr>
          <w:rFonts w:ascii="Lucida Sans Unicode" w:hAnsi="Lucida Sans Unicode" w:cs="Lucida Sans Unicode"/>
          <w:sz w:val="22"/>
          <w:szCs w:val="22"/>
        </w:rPr>
        <w:t xml:space="preserve">Weitere Informationen zu Aktivitäten von Evonik im Bereich 3D-Druck finden Sie auf unserer Webseite </w:t>
      </w:r>
      <w:hyperlink r:id="rId9" w:history="1">
        <w:r w:rsidRPr="006E5C32">
          <w:rPr>
            <w:rFonts w:ascii="Lucida Sans Unicode" w:hAnsi="Lucida Sans Unicode" w:cs="Lucida Sans Unicode"/>
            <w:sz w:val="22"/>
            <w:szCs w:val="22"/>
            <w:u w:val="single"/>
          </w:rPr>
          <w:t>www.evonik.com/additive-manufacturing</w:t>
        </w:r>
      </w:hyperlink>
      <w:r w:rsidRPr="006E5C32">
        <w:rPr>
          <w:rFonts w:ascii="Lucida Sans Unicode" w:hAnsi="Lucida Sans Unicode" w:cs="Lucida Sans Unicode"/>
          <w:sz w:val="22"/>
          <w:szCs w:val="22"/>
          <w:u w:val="single"/>
        </w:rPr>
        <w:t xml:space="preserve">   </w:t>
      </w:r>
    </w:p>
    <w:p w14:paraId="2B52D338" w14:textId="77777777" w:rsidR="006E5C32" w:rsidRDefault="006E5C32" w:rsidP="0033506D">
      <w:pPr>
        <w:autoSpaceDE w:val="0"/>
        <w:autoSpaceDN w:val="0"/>
        <w:adjustRightInd w:val="0"/>
        <w:spacing w:line="220" w:lineRule="exact"/>
        <w:rPr>
          <w:rFonts w:ascii="Lucida Sans Unicode" w:hAnsi="Lucida Sans Unicode" w:cs="Lucida Sans Unicode"/>
          <w:b/>
          <w:bCs/>
          <w:sz w:val="18"/>
          <w:szCs w:val="18"/>
        </w:rPr>
      </w:pPr>
    </w:p>
    <w:p w14:paraId="441D4C0F" w14:textId="77777777" w:rsidR="006E5C32" w:rsidRDefault="006E5C32" w:rsidP="0033506D">
      <w:pPr>
        <w:autoSpaceDE w:val="0"/>
        <w:autoSpaceDN w:val="0"/>
        <w:adjustRightInd w:val="0"/>
        <w:spacing w:line="220" w:lineRule="exact"/>
        <w:rPr>
          <w:rFonts w:ascii="Lucida Sans Unicode" w:hAnsi="Lucida Sans Unicode" w:cs="Lucida Sans Unicode"/>
          <w:b/>
          <w:bCs/>
          <w:sz w:val="18"/>
          <w:szCs w:val="18"/>
        </w:rPr>
      </w:pPr>
    </w:p>
    <w:p w14:paraId="32FBAED8" w14:textId="77777777" w:rsidR="006E5C32" w:rsidRDefault="006E5C32" w:rsidP="0033506D">
      <w:pPr>
        <w:autoSpaceDE w:val="0"/>
        <w:autoSpaceDN w:val="0"/>
        <w:adjustRightInd w:val="0"/>
        <w:spacing w:line="220" w:lineRule="exact"/>
        <w:rPr>
          <w:rFonts w:ascii="Lucida Sans Unicode" w:hAnsi="Lucida Sans Unicode" w:cs="Lucida Sans Unicode"/>
          <w:b/>
          <w:bCs/>
          <w:sz w:val="18"/>
          <w:szCs w:val="18"/>
        </w:rPr>
      </w:pPr>
    </w:p>
    <w:p w14:paraId="7C6F74AC" w14:textId="77777777" w:rsidR="006E5C32" w:rsidRDefault="006E5C32" w:rsidP="0033506D">
      <w:pPr>
        <w:autoSpaceDE w:val="0"/>
        <w:autoSpaceDN w:val="0"/>
        <w:adjustRightInd w:val="0"/>
        <w:spacing w:line="220" w:lineRule="exact"/>
        <w:rPr>
          <w:rFonts w:ascii="Lucida Sans Unicode" w:hAnsi="Lucida Sans Unicode" w:cs="Lucida Sans Unicode"/>
          <w:b/>
          <w:bCs/>
          <w:sz w:val="18"/>
          <w:szCs w:val="18"/>
        </w:rPr>
      </w:pPr>
    </w:p>
    <w:p w14:paraId="5ADBF361" w14:textId="77777777" w:rsidR="006E5C32" w:rsidRDefault="006E5C32" w:rsidP="0033506D">
      <w:pPr>
        <w:autoSpaceDE w:val="0"/>
        <w:autoSpaceDN w:val="0"/>
        <w:adjustRightInd w:val="0"/>
        <w:spacing w:line="220" w:lineRule="exact"/>
        <w:rPr>
          <w:rFonts w:ascii="Lucida Sans Unicode" w:hAnsi="Lucida Sans Unicode" w:cs="Lucida Sans Unicode"/>
          <w:b/>
          <w:bCs/>
          <w:sz w:val="18"/>
          <w:szCs w:val="18"/>
        </w:rPr>
      </w:pPr>
      <w:bookmarkStart w:id="0" w:name="_GoBack"/>
      <w:bookmarkEnd w:id="0"/>
    </w:p>
    <w:p w14:paraId="4314A4AF" w14:textId="77777777" w:rsidR="006E5C32" w:rsidRDefault="006E5C32" w:rsidP="0033506D">
      <w:pPr>
        <w:autoSpaceDE w:val="0"/>
        <w:autoSpaceDN w:val="0"/>
        <w:adjustRightInd w:val="0"/>
        <w:spacing w:line="220" w:lineRule="exact"/>
        <w:rPr>
          <w:rFonts w:ascii="Lucida Sans Unicode" w:hAnsi="Lucida Sans Unicode" w:cs="Lucida Sans Unicode"/>
          <w:b/>
          <w:bCs/>
          <w:sz w:val="18"/>
          <w:szCs w:val="18"/>
        </w:rPr>
      </w:pPr>
    </w:p>
    <w:p w14:paraId="09FE9C41" w14:textId="77777777" w:rsidR="006E5C32" w:rsidRPr="001D2389" w:rsidRDefault="006E5C32" w:rsidP="0033506D">
      <w:pPr>
        <w:autoSpaceDE w:val="0"/>
        <w:autoSpaceDN w:val="0"/>
        <w:adjustRightInd w:val="0"/>
        <w:spacing w:line="220" w:lineRule="exact"/>
        <w:rPr>
          <w:rFonts w:ascii="Lucida Sans Unicode" w:hAnsi="Lucida Sans Unicode" w:cs="Lucida Sans Unicode"/>
          <w:b/>
          <w:bCs/>
          <w:sz w:val="18"/>
          <w:szCs w:val="18"/>
        </w:rPr>
      </w:pPr>
    </w:p>
    <w:p w14:paraId="744BB14E" w14:textId="77777777" w:rsidR="0033506D" w:rsidRPr="00EA5E9A" w:rsidRDefault="0033506D" w:rsidP="0033506D">
      <w:pPr>
        <w:autoSpaceDE w:val="0"/>
        <w:autoSpaceDN w:val="0"/>
        <w:adjustRightInd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 xml:space="preserve">Informationen zum Konzern </w:t>
      </w:r>
    </w:p>
    <w:p w14:paraId="16DDF885" w14:textId="77777777"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r w:rsidRPr="00EA5E9A">
        <w:rPr>
          <w:rFonts w:ascii="Lucida Sans Unicode" w:hAnsi="Lucida Sans Unicode"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5C93D178" w14:textId="77777777"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p>
    <w:p w14:paraId="2DD7C98D" w14:textId="77777777" w:rsidR="0033506D" w:rsidRPr="00EA5E9A" w:rsidRDefault="0033506D" w:rsidP="0033506D">
      <w:pPr>
        <w:autoSpaceDE w:val="0"/>
        <w:autoSpaceDN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 xml:space="preserve">Über Evonik </w:t>
      </w:r>
      <w:proofErr w:type="spellStart"/>
      <w:r w:rsidRPr="00EA5E9A">
        <w:rPr>
          <w:rFonts w:ascii="Lucida Sans Unicode" w:hAnsi="Lucida Sans Unicode" w:cs="Lucida Sans Unicode"/>
          <w:b/>
          <w:bCs/>
          <w:sz w:val="18"/>
          <w:szCs w:val="18"/>
        </w:rPr>
        <w:t>Resource</w:t>
      </w:r>
      <w:proofErr w:type="spellEnd"/>
      <w:r w:rsidRPr="00EA5E9A">
        <w:rPr>
          <w:rFonts w:ascii="Lucida Sans Unicode" w:hAnsi="Lucida Sans Unicode" w:cs="Lucida Sans Unicode"/>
          <w:b/>
          <w:bCs/>
          <w:sz w:val="18"/>
          <w:szCs w:val="18"/>
        </w:rPr>
        <w:t xml:space="preserve"> Efficiency</w:t>
      </w:r>
    </w:p>
    <w:p w14:paraId="4A5C01B6" w14:textId="77777777" w:rsidR="0033506D" w:rsidRPr="00EA5E9A" w:rsidRDefault="0033506D" w:rsidP="0033506D">
      <w:pPr>
        <w:autoSpaceDE w:val="0"/>
        <w:autoSpaceDN w:val="0"/>
        <w:spacing w:line="220" w:lineRule="exact"/>
        <w:rPr>
          <w:rFonts w:ascii="Lucida Sans Unicode" w:hAnsi="Lucida Sans Unicode" w:cs="Lucida Sans Unicode"/>
          <w:bCs/>
          <w:sz w:val="18"/>
          <w:szCs w:val="18"/>
        </w:rPr>
      </w:pPr>
      <w:r w:rsidRPr="00EA5E9A">
        <w:rPr>
          <w:rFonts w:ascii="Lucida Sans Unicode" w:hAnsi="Lucida Sans Unicode" w:cs="Lucida Sans Unicode"/>
          <w:bCs/>
          <w:sz w:val="18"/>
          <w:szCs w:val="18"/>
        </w:rPr>
        <w:t xml:space="preserve">Das Segment </w:t>
      </w:r>
      <w:proofErr w:type="spellStart"/>
      <w:r w:rsidRPr="00EA5E9A">
        <w:rPr>
          <w:rFonts w:ascii="Lucida Sans Unicode" w:hAnsi="Lucida Sans Unicode" w:cs="Lucida Sans Unicode"/>
          <w:bCs/>
          <w:sz w:val="18"/>
          <w:szCs w:val="18"/>
        </w:rPr>
        <w:t>Resource</w:t>
      </w:r>
      <w:proofErr w:type="spellEnd"/>
      <w:r w:rsidRPr="00EA5E9A">
        <w:rPr>
          <w:rFonts w:ascii="Lucida Sans Unicode" w:hAnsi="Lucida Sans Unicode" w:cs="Lucida Sans Unicode"/>
          <w:bCs/>
          <w:sz w:val="18"/>
          <w:szCs w:val="18"/>
        </w:rPr>
        <w:t xml:space="preserve"> Efficiency wird von der Evonik </w:t>
      </w:r>
      <w:proofErr w:type="spellStart"/>
      <w:r w:rsidRPr="00EA5E9A">
        <w:rPr>
          <w:rFonts w:ascii="Lucida Sans Unicode" w:hAnsi="Lucida Sans Unicode" w:cs="Lucida Sans Unicode"/>
          <w:bCs/>
          <w:sz w:val="18"/>
          <w:szCs w:val="18"/>
        </w:rPr>
        <w:t>Resource</w:t>
      </w:r>
      <w:proofErr w:type="spellEnd"/>
      <w:r w:rsidRPr="00EA5E9A">
        <w:rPr>
          <w:rFonts w:ascii="Lucida Sans Unicode" w:hAnsi="Lucida Sans Unicode" w:cs="Lucida Sans Unicode"/>
          <w:bCs/>
          <w:sz w:val="18"/>
          <w:szCs w:val="18"/>
        </w:rPr>
        <w:t xml:space="preserv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14:paraId="46BA74A4" w14:textId="77777777"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p>
    <w:p w14:paraId="7A198307" w14:textId="77777777" w:rsidR="0033506D" w:rsidRPr="00EA5E9A" w:rsidRDefault="0033506D" w:rsidP="0033506D">
      <w:pPr>
        <w:autoSpaceDE w:val="0"/>
        <w:autoSpaceDN w:val="0"/>
        <w:adjustRightInd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Rechtlicher Hinweis</w:t>
      </w:r>
    </w:p>
    <w:p w14:paraId="3FC4A060" w14:textId="77777777" w:rsidR="0033506D" w:rsidRPr="00EA5E9A" w:rsidRDefault="0033506D" w:rsidP="0033506D">
      <w:pPr>
        <w:autoSpaceDE w:val="0"/>
        <w:autoSpaceDN w:val="0"/>
        <w:adjustRightInd w:val="0"/>
        <w:spacing w:line="220" w:lineRule="exact"/>
        <w:rPr>
          <w:rFonts w:ascii="Lucida Sans Unicode" w:hAnsi="Lucida Sans Unicode" w:cs="Lucida Sans Unicode"/>
          <w:sz w:val="18"/>
          <w:szCs w:val="18"/>
        </w:rPr>
      </w:pPr>
      <w:r w:rsidRPr="00EA5E9A">
        <w:rPr>
          <w:rFonts w:ascii="Lucida Sans Unicode" w:hAnsi="Lucida Sans Unicode"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5494E06" w14:textId="77777777" w:rsidR="00F32B47" w:rsidRPr="00EA5E9A" w:rsidRDefault="00F32B47" w:rsidP="00241991">
      <w:pPr>
        <w:autoSpaceDE w:val="0"/>
        <w:autoSpaceDN w:val="0"/>
        <w:adjustRightInd w:val="0"/>
        <w:spacing w:line="240" w:lineRule="auto"/>
        <w:rPr>
          <w:rFonts w:ascii="Lucida Sans Unicode" w:hAnsi="Lucida Sans Unicode" w:cs="Lucida Sans Unicode"/>
          <w:bCs/>
          <w:sz w:val="18"/>
          <w:szCs w:val="18"/>
        </w:rPr>
      </w:pPr>
    </w:p>
    <w:sectPr w:rsidR="00F32B47" w:rsidRPr="00EA5E9A" w:rsidSect="00291C82">
      <w:headerReference w:type="default" r:id="rId10"/>
      <w:footerReference w:type="default" r:id="rId11"/>
      <w:headerReference w:type="first" r:id="rId12"/>
      <w:footerReference w:type="first" r:id="rId13"/>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D1F79" w14:textId="77777777" w:rsidR="00140B08" w:rsidRDefault="00140B08">
      <w:r>
        <w:separator/>
      </w:r>
    </w:p>
  </w:endnote>
  <w:endnote w:type="continuationSeparator" w:id="0">
    <w:p w14:paraId="7E56E180" w14:textId="77777777" w:rsidR="00140B08" w:rsidRDefault="00140B08">
      <w:r>
        <w:continuationSeparator/>
      </w:r>
    </w:p>
  </w:endnote>
  <w:endnote w:type="continuationNotice" w:id="1">
    <w:p w14:paraId="72A6E2A2" w14:textId="77777777" w:rsidR="00140B08" w:rsidRDefault="00140B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35A96" w14:textId="77777777" w:rsidR="00140B08" w:rsidRDefault="00140B08">
    <w:pPr>
      <w:pStyle w:val="Fuzeile"/>
      <w:rPr>
        <w:rFonts w:ascii="Lucida Sans Unicode" w:hAnsi="Lucida Sans Unicode" w:cs="Lucida Sans Unicode"/>
        <w:sz w:val="22"/>
        <w:szCs w:val="22"/>
      </w:rPr>
    </w:pPr>
  </w:p>
  <w:p w14:paraId="031718C5" w14:textId="77777777" w:rsidR="00140B08" w:rsidRPr="004414D6" w:rsidRDefault="00140B08">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6E5C32">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6E5C32">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1A2A" w14:textId="77777777" w:rsidR="00140B08" w:rsidRDefault="00140B08">
    <w:pPr>
      <w:pStyle w:val="Fuzeile"/>
      <w:rPr>
        <w:rFonts w:ascii="Lucida Sans Unicode" w:hAnsi="Lucida Sans Unicode" w:cs="Lucida Sans Unicode"/>
        <w:sz w:val="22"/>
        <w:szCs w:val="22"/>
      </w:rPr>
    </w:pPr>
  </w:p>
  <w:p w14:paraId="55CE851D" w14:textId="77777777" w:rsidR="00140B08" w:rsidRPr="004414D6" w:rsidRDefault="00140B08">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6E5C32">
      <w:rPr>
        <w:rStyle w:val="Seitenzahl"/>
        <w:rFonts w:ascii="Lucida Sans Unicode" w:hAnsi="Lucida Sans Unicode" w:cs="Lucida Sans Unicode"/>
        <w:noProof/>
        <w:sz w:val="22"/>
        <w:szCs w:val="22"/>
      </w:rPr>
      <w:t>1</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6E5C32">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10EB2" w14:textId="77777777" w:rsidR="00140B08" w:rsidRDefault="00140B08">
      <w:r>
        <w:separator/>
      </w:r>
    </w:p>
  </w:footnote>
  <w:footnote w:type="continuationSeparator" w:id="0">
    <w:p w14:paraId="5E7DB591" w14:textId="77777777" w:rsidR="00140B08" w:rsidRDefault="00140B08">
      <w:r>
        <w:continuationSeparator/>
      </w:r>
    </w:p>
  </w:footnote>
  <w:footnote w:type="continuationNotice" w:id="1">
    <w:p w14:paraId="228F3F8B" w14:textId="77777777" w:rsidR="00140B08" w:rsidRDefault="00140B0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0BC4" w14:textId="77777777" w:rsidR="00140B08" w:rsidRDefault="00140B08">
    <w:pPr>
      <w:pStyle w:val="Kopfzeile"/>
    </w:pPr>
    <w:r w:rsidRPr="006C35A6">
      <w:rPr>
        <w:b/>
        <w:noProof/>
        <w:sz w:val="2"/>
        <w:szCs w:val="2"/>
      </w:rPr>
      <w:drawing>
        <wp:anchor distT="0" distB="0" distL="114300" distR="114300" simplePos="0" relativeHeight="251670528" behindDoc="1" locked="0" layoutInCell="1" allowOverlap="1" wp14:anchorId="07518681" wp14:editId="5DA1B06B">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1EF9E37F" wp14:editId="739944D1">
          <wp:simplePos x="0" y="0"/>
          <wp:positionH relativeFrom="column">
            <wp:posOffset>0</wp:posOffset>
          </wp:positionH>
          <wp:positionV relativeFrom="paragraph">
            <wp:posOffset>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07B8" w14:textId="77777777" w:rsidR="00140B08" w:rsidRPr="00065B97" w:rsidRDefault="00140B08">
    <w:pPr>
      <w:pStyle w:val="Kopfzeile"/>
    </w:pPr>
    <w:r>
      <w:rPr>
        <w:noProof/>
      </w:rPr>
      <w:drawing>
        <wp:anchor distT="0" distB="0" distL="114300" distR="114300" simplePos="0" relativeHeight="251672576" behindDoc="0" locked="0" layoutInCell="1" allowOverlap="1" wp14:anchorId="59F20348" wp14:editId="3474B6A7">
          <wp:simplePos x="0" y="0"/>
          <wp:positionH relativeFrom="column">
            <wp:posOffset>0</wp:posOffset>
          </wp:positionH>
          <wp:positionV relativeFrom="paragraph">
            <wp:posOffset>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8480" behindDoc="1" locked="0" layoutInCell="1" allowOverlap="1" wp14:anchorId="7C8FE1CE" wp14:editId="36D6A46E">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1BA0"/>
    <w:rsid w:val="0001203A"/>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73EE"/>
    <w:rsid w:val="0005027C"/>
    <w:rsid w:val="00050C96"/>
    <w:rsid w:val="00050D12"/>
    <w:rsid w:val="00051738"/>
    <w:rsid w:val="000568D1"/>
    <w:rsid w:val="00060E90"/>
    <w:rsid w:val="000611A3"/>
    <w:rsid w:val="000633CF"/>
    <w:rsid w:val="00065B97"/>
    <w:rsid w:val="0007043E"/>
    <w:rsid w:val="000706D5"/>
    <w:rsid w:val="00080084"/>
    <w:rsid w:val="00082668"/>
    <w:rsid w:val="00087297"/>
    <w:rsid w:val="00091181"/>
    <w:rsid w:val="000914E2"/>
    <w:rsid w:val="0009528D"/>
    <w:rsid w:val="00097918"/>
    <w:rsid w:val="00097C9D"/>
    <w:rsid w:val="000A121E"/>
    <w:rsid w:val="000A1A9D"/>
    <w:rsid w:val="000A6058"/>
    <w:rsid w:val="000B240B"/>
    <w:rsid w:val="000B45FF"/>
    <w:rsid w:val="000B4C8F"/>
    <w:rsid w:val="000B59B8"/>
    <w:rsid w:val="000C1B1C"/>
    <w:rsid w:val="000C1E91"/>
    <w:rsid w:val="000C52CE"/>
    <w:rsid w:val="000C5DC9"/>
    <w:rsid w:val="000C5F7A"/>
    <w:rsid w:val="000C7150"/>
    <w:rsid w:val="000C7A85"/>
    <w:rsid w:val="000D056B"/>
    <w:rsid w:val="000D49FE"/>
    <w:rsid w:val="000D589B"/>
    <w:rsid w:val="000D6CEC"/>
    <w:rsid w:val="000D7EDC"/>
    <w:rsid w:val="000E13E1"/>
    <w:rsid w:val="000E17CA"/>
    <w:rsid w:val="000E1C23"/>
    <w:rsid w:val="000E2018"/>
    <w:rsid w:val="000E2D33"/>
    <w:rsid w:val="000E5A11"/>
    <w:rsid w:val="000E7135"/>
    <w:rsid w:val="000E7893"/>
    <w:rsid w:val="000E7B45"/>
    <w:rsid w:val="000F017F"/>
    <w:rsid w:val="000F127E"/>
    <w:rsid w:val="000F2A78"/>
    <w:rsid w:val="000F5504"/>
    <w:rsid w:val="000F7293"/>
    <w:rsid w:val="00100AD6"/>
    <w:rsid w:val="00101288"/>
    <w:rsid w:val="001051CE"/>
    <w:rsid w:val="00105A0D"/>
    <w:rsid w:val="00106A13"/>
    <w:rsid w:val="00106CBB"/>
    <w:rsid w:val="00111CDB"/>
    <w:rsid w:val="00111E98"/>
    <w:rsid w:val="00112AA6"/>
    <w:rsid w:val="0012573C"/>
    <w:rsid w:val="00125F1D"/>
    <w:rsid w:val="001268EB"/>
    <w:rsid w:val="00126D20"/>
    <w:rsid w:val="00127FAA"/>
    <w:rsid w:val="00133ED5"/>
    <w:rsid w:val="00134C5F"/>
    <w:rsid w:val="00137382"/>
    <w:rsid w:val="001375BF"/>
    <w:rsid w:val="00140AF0"/>
    <w:rsid w:val="00140B08"/>
    <w:rsid w:val="0014294C"/>
    <w:rsid w:val="00144A9D"/>
    <w:rsid w:val="00145EE4"/>
    <w:rsid w:val="00150259"/>
    <w:rsid w:val="00152119"/>
    <w:rsid w:val="00153268"/>
    <w:rsid w:val="001549AD"/>
    <w:rsid w:val="00161C33"/>
    <w:rsid w:val="00163A80"/>
    <w:rsid w:val="00165FA9"/>
    <w:rsid w:val="001703C5"/>
    <w:rsid w:val="00170A56"/>
    <w:rsid w:val="00171C30"/>
    <w:rsid w:val="00173298"/>
    <w:rsid w:val="00174CB8"/>
    <w:rsid w:val="001753AE"/>
    <w:rsid w:val="00175CEB"/>
    <w:rsid w:val="001764A9"/>
    <w:rsid w:val="00181714"/>
    <w:rsid w:val="00181F17"/>
    <w:rsid w:val="00184987"/>
    <w:rsid w:val="00186A97"/>
    <w:rsid w:val="001877FE"/>
    <w:rsid w:val="0019192D"/>
    <w:rsid w:val="00192743"/>
    <w:rsid w:val="0019327F"/>
    <w:rsid w:val="001939FA"/>
    <w:rsid w:val="001949D8"/>
    <w:rsid w:val="00194AC9"/>
    <w:rsid w:val="00197689"/>
    <w:rsid w:val="00197B32"/>
    <w:rsid w:val="001A0509"/>
    <w:rsid w:val="001A1946"/>
    <w:rsid w:val="001A1C64"/>
    <w:rsid w:val="001A45D4"/>
    <w:rsid w:val="001A6614"/>
    <w:rsid w:val="001A6A58"/>
    <w:rsid w:val="001B0A05"/>
    <w:rsid w:val="001B155A"/>
    <w:rsid w:val="001B2818"/>
    <w:rsid w:val="001B2976"/>
    <w:rsid w:val="001B2A18"/>
    <w:rsid w:val="001B2A57"/>
    <w:rsid w:val="001B4A89"/>
    <w:rsid w:val="001B4D73"/>
    <w:rsid w:val="001B5662"/>
    <w:rsid w:val="001B735C"/>
    <w:rsid w:val="001C025C"/>
    <w:rsid w:val="001C1BDD"/>
    <w:rsid w:val="001C298D"/>
    <w:rsid w:val="001C3224"/>
    <w:rsid w:val="001C3257"/>
    <w:rsid w:val="001C4422"/>
    <w:rsid w:val="001C4DE8"/>
    <w:rsid w:val="001C67CC"/>
    <w:rsid w:val="001D1B9E"/>
    <w:rsid w:val="001D2389"/>
    <w:rsid w:val="001D353F"/>
    <w:rsid w:val="001D3CF1"/>
    <w:rsid w:val="001D6677"/>
    <w:rsid w:val="001D780B"/>
    <w:rsid w:val="001E017C"/>
    <w:rsid w:val="001E5485"/>
    <w:rsid w:val="001F08FB"/>
    <w:rsid w:val="001F260C"/>
    <w:rsid w:val="001F3A34"/>
    <w:rsid w:val="001F3F23"/>
    <w:rsid w:val="001F4231"/>
    <w:rsid w:val="00201984"/>
    <w:rsid w:val="00203807"/>
    <w:rsid w:val="002101D7"/>
    <w:rsid w:val="00212CDA"/>
    <w:rsid w:val="00215596"/>
    <w:rsid w:val="0022063D"/>
    <w:rsid w:val="002212D8"/>
    <w:rsid w:val="00221788"/>
    <w:rsid w:val="002231C8"/>
    <w:rsid w:val="002252A7"/>
    <w:rsid w:val="0022577C"/>
    <w:rsid w:val="002257B2"/>
    <w:rsid w:val="0023067A"/>
    <w:rsid w:val="00231298"/>
    <w:rsid w:val="0023143F"/>
    <w:rsid w:val="00233C6A"/>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0CAA"/>
    <w:rsid w:val="00261334"/>
    <w:rsid w:val="00262414"/>
    <w:rsid w:val="00264B5B"/>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94FC1"/>
    <w:rsid w:val="002A06B2"/>
    <w:rsid w:val="002A2FDE"/>
    <w:rsid w:val="002A3B07"/>
    <w:rsid w:val="002A4FE6"/>
    <w:rsid w:val="002A5457"/>
    <w:rsid w:val="002A552A"/>
    <w:rsid w:val="002A6814"/>
    <w:rsid w:val="002A739D"/>
    <w:rsid w:val="002B005B"/>
    <w:rsid w:val="002B040C"/>
    <w:rsid w:val="002B20A1"/>
    <w:rsid w:val="002B2577"/>
    <w:rsid w:val="002B7DAE"/>
    <w:rsid w:val="002C1449"/>
    <w:rsid w:val="002C7C4F"/>
    <w:rsid w:val="002D0015"/>
    <w:rsid w:val="002D1B19"/>
    <w:rsid w:val="002D243B"/>
    <w:rsid w:val="002D36CA"/>
    <w:rsid w:val="002D382E"/>
    <w:rsid w:val="002D4DB6"/>
    <w:rsid w:val="002D5B5B"/>
    <w:rsid w:val="002D67C9"/>
    <w:rsid w:val="002E1756"/>
    <w:rsid w:val="002E2D25"/>
    <w:rsid w:val="002E36D4"/>
    <w:rsid w:val="002E3B67"/>
    <w:rsid w:val="002E58BC"/>
    <w:rsid w:val="002F03EB"/>
    <w:rsid w:val="002F117C"/>
    <w:rsid w:val="002F1875"/>
    <w:rsid w:val="002F2E07"/>
    <w:rsid w:val="002F48C9"/>
    <w:rsid w:val="002F57D7"/>
    <w:rsid w:val="002F6891"/>
    <w:rsid w:val="00300ED2"/>
    <w:rsid w:val="00301D41"/>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3076A"/>
    <w:rsid w:val="00331339"/>
    <w:rsid w:val="003324FD"/>
    <w:rsid w:val="00332816"/>
    <w:rsid w:val="00334CF6"/>
    <w:rsid w:val="0033506D"/>
    <w:rsid w:val="00340DD8"/>
    <w:rsid w:val="00342F94"/>
    <w:rsid w:val="003437C9"/>
    <w:rsid w:val="00344CD9"/>
    <w:rsid w:val="00345B2B"/>
    <w:rsid w:val="00346F63"/>
    <w:rsid w:val="00347C28"/>
    <w:rsid w:val="00350C0C"/>
    <w:rsid w:val="00351777"/>
    <w:rsid w:val="00352AE2"/>
    <w:rsid w:val="00352DC6"/>
    <w:rsid w:val="003625CB"/>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15C"/>
    <w:rsid w:val="003A181B"/>
    <w:rsid w:val="003A1888"/>
    <w:rsid w:val="003A2DC6"/>
    <w:rsid w:val="003A47FE"/>
    <w:rsid w:val="003A5F6B"/>
    <w:rsid w:val="003A662C"/>
    <w:rsid w:val="003B23BD"/>
    <w:rsid w:val="003B3FE0"/>
    <w:rsid w:val="003B48B5"/>
    <w:rsid w:val="003C521F"/>
    <w:rsid w:val="003C5F81"/>
    <w:rsid w:val="003C79D7"/>
    <w:rsid w:val="003D3FF7"/>
    <w:rsid w:val="003E1DC0"/>
    <w:rsid w:val="003E7301"/>
    <w:rsid w:val="003E7E58"/>
    <w:rsid w:val="003F0A5A"/>
    <w:rsid w:val="003F2CB6"/>
    <w:rsid w:val="003F3C6E"/>
    <w:rsid w:val="00402DC7"/>
    <w:rsid w:val="004033A9"/>
    <w:rsid w:val="00407C93"/>
    <w:rsid w:val="00410314"/>
    <w:rsid w:val="004104A3"/>
    <w:rsid w:val="004106EE"/>
    <w:rsid w:val="004156A8"/>
    <w:rsid w:val="004162FB"/>
    <w:rsid w:val="00416ADB"/>
    <w:rsid w:val="004275F7"/>
    <w:rsid w:val="00427A99"/>
    <w:rsid w:val="0043272B"/>
    <w:rsid w:val="00432AB4"/>
    <w:rsid w:val="00433B71"/>
    <w:rsid w:val="00440876"/>
    <w:rsid w:val="004414D6"/>
    <w:rsid w:val="00445C14"/>
    <w:rsid w:val="00445DCB"/>
    <w:rsid w:val="00451CE9"/>
    <w:rsid w:val="00452FB2"/>
    <w:rsid w:val="00460AEA"/>
    <w:rsid w:val="004657F9"/>
    <w:rsid w:val="004664B2"/>
    <w:rsid w:val="00467316"/>
    <w:rsid w:val="004724E3"/>
    <w:rsid w:val="00473216"/>
    <w:rsid w:val="004732D3"/>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3023"/>
    <w:rsid w:val="004A50BB"/>
    <w:rsid w:val="004A5596"/>
    <w:rsid w:val="004A795F"/>
    <w:rsid w:val="004B1AE7"/>
    <w:rsid w:val="004B379E"/>
    <w:rsid w:val="004C1335"/>
    <w:rsid w:val="004C2504"/>
    <w:rsid w:val="004C4A79"/>
    <w:rsid w:val="004D0408"/>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137FD"/>
    <w:rsid w:val="00513E3D"/>
    <w:rsid w:val="0051428B"/>
    <w:rsid w:val="005149AC"/>
    <w:rsid w:val="00514BF1"/>
    <w:rsid w:val="005169D6"/>
    <w:rsid w:val="00520FAC"/>
    <w:rsid w:val="00521A52"/>
    <w:rsid w:val="005223FC"/>
    <w:rsid w:val="0052361E"/>
    <w:rsid w:val="005238A3"/>
    <w:rsid w:val="0052594B"/>
    <w:rsid w:val="0052640D"/>
    <w:rsid w:val="00526FAE"/>
    <w:rsid w:val="0053399E"/>
    <w:rsid w:val="0054200F"/>
    <w:rsid w:val="0054364B"/>
    <w:rsid w:val="00546313"/>
    <w:rsid w:val="005474C6"/>
    <w:rsid w:val="00553A9C"/>
    <w:rsid w:val="00554569"/>
    <w:rsid w:val="00556A77"/>
    <w:rsid w:val="00557FD5"/>
    <w:rsid w:val="00564943"/>
    <w:rsid w:val="005662B1"/>
    <w:rsid w:val="00570566"/>
    <w:rsid w:val="0057720D"/>
    <w:rsid w:val="005826C4"/>
    <w:rsid w:val="005850D8"/>
    <w:rsid w:val="00586546"/>
    <w:rsid w:val="00586A56"/>
    <w:rsid w:val="00590A66"/>
    <w:rsid w:val="00594F4E"/>
    <w:rsid w:val="0059656F"/>
    <w:rsid w:val="00597B4C"/>
    <w:rsid w:val="005A05A6"/>
    <w:rsid w:val="005A09DB"/>
    <w:rsid w:val="005A1D5F"/>
    <w:rsid w:val="005A2598"/>
    <w:rsid w:val="005A2E7B"/>
    <w:rsid w:val="005A367F"/>
    <w:rsid w:val="005A4983"/>
    <w:rsid w:val="005A591A"/>
    <w:rsid w:val="005A758F"/>
    <w:rsid w:val="005B2E27"/>
    <w:rsid w:val="005B30F0"/>
    <w:rsid w:val="005B47F0"/>
    <w:rsid w:val="005B4A6F"/>
    <w:rsid w:val="005B5444"/>
    <w:rsid w:val="005B5BA5"/>
    <w:rsid w:val="005C189F"/>
    <w:rsid w:val="005C1AF7"/>
    <w:rsid w:val="005C3245"/>
    <w:rsid w:val="005C3491"/>
    <w:rsid w:val="005C35B0"/>
    <w:rsid w:val="005C763D"/>
    <w:rsid w:val="005D1B56"/>
    <w:rsid w:val="005D3343"/>
    <w:rsid w:val="005D3D6D"/>
    <w:rsid w:val="005D59BE"/>
    <w:rsid w:val="005D5D51"/>
    <w:rsid w:val="005D6A72"/>
    <w:rsid w:val="005E00EE"/>
    <w:rsid w:val="005E1D0C"/>
    <w:rsid w:val="005E6BB2"/>
    <w:rsid w:val="005F1EC5"/>
    <w:rsid w:val="005F2807"/>
    <w:rsid w:val="005F380F"/>
    <w:rsid w:val="005F724A"/>
    <w:rsid w:val="0060039E"/>
    <w:rsid w:val="00602CF0"/>
    <w:rsid w:val="00605388"/>
    <w:rsid w:val="00605D48"/>
    <w:rsid w:val="00607E7E"/>
    <w:rsid w:val="00611A07"/>
    <w:rsid w:val="006125EE"/>
    <w:rsid w:val="00613ADE"/>
    <w:rsid w:val="006140AA"/>
    <w:rsid w:val="00615339"/>
    <w:rsid w:val="00616009"/>
    <w:rsid w:val="006208E4"/>
    <w:rsid w:val="00621E8E"/>
    <w:rsid w:val="00625C7D"/>
    <w:rsid w:val="00626A53"/>
    <w:rsid w:val="006305C8"/>
    <w:rsid w:val="0063261A"/>
    <w:rsid w:val="00635740"/>
    <w:rsid w:val="00637177"/>
    <w:rsid w:val="00640A74"/>
    <w:rsid w:val="006413E5"/>
    <w:rsid w:val="00643DFE"/>
    <w:rsid w:val="00646241"/>
    <w:rsid w:val="0064708F"/>
    <w:rsid w:val="00652D1C"/>
    <w:rsid w:val="00655726"/>
    <w:rsid w:val="00657194"/>
    <w:rsid w:val="00661F6A"/>
    <w:rsid w:val="00662BAB"/>
    <w:rsid w:val="00664004"/>
    <w:rsid w:val="0066497C"/>
    <w:rsid w:val="00665680"/>
    <w:rsid w:val="0066577C"/>
    <w:rsid w:val="00670A48"/>
    <w:rsid w:val="00671A9B"/>
    <w:rsid w:val="006727C9"/>
    <w:rsid w:val="00676656"/>
    <w:rsid w:val="00676770"/>
    <w:rsid w:val="00676F3A"/>
    <w:rsid w:val="006806DD"/>
    <w:rsid w:val="006826E8"/>
    <w:rsid w:val="006851CD"/>
    <w:rsid w:val="0068670A"/>
    <w:rsid w:val="006A24D3"/>
    <w:rsid w:val="006A3E77"/>
    <w:rsid w:val="006B42EF"/>
    <w:rsid w:val="006B5EF8"/>
    <w:rsid w:val="006B6305"/>
    <w:rsid w:val="006B6639"/>
    <w:rsid w:val="006B6659"/>
    <w:rsid w:val="006C2699"/>
    <w:rsid w:val="006C3D45"/>
    <w:rsid w:val="006C5E9F"/>
    <w:rsid w:val="006C64D5"/>
    <w:rsid w:val="006C797C"/>
    <w:rsid w:val="006C7EA2"/>
    <w:rsid w:val="006D0340"/>
    <w:rsid w:val="006D086A"/>
    <w:rsid w:val="006D2A98"/>
    <w:rsid w:val="006E2912"/>
    <w:rsid w:val="006E5C32"/>
    <w:rsid w:val="006E5CCB"/>
    <w:rsid w:val="006E719C"/>
    <w:rsid w:val="006F0C81"/>
    <w:rsid w:val="006F377C"/>
    <w:rsid w:val="006F4118"/>
    <w:rsid w:val="00702498"/>
    <w:rsid w:val="00703281"/>
    <w:rsid w:val="007057EE"/>
    <w:rsid w:val="00705AD0"/>
    <w:rsid w:val="00706866"/>
    <w:rsid w:val="007068A8"/>
    <w:rsid w:val="00707128"/>
    <w:rsid w:val="00707453"/>
    <w:rsid w:val="00711D1B"/>
    <w:rsid w:val="00711E82"/>
    <w:rsid w:val="00712A86"/>
    <w:rsid w:val="007164C0"/>
    <w:rsid w:val="00717878"/>
    <w:rsid w:val="007178A7"/>
    <w:rsid w:val="00720DF6"/>
    <w:rsid w:val="0072141E"/>
    <w:rsid w:val="00723427"/>
    <w:rsid w:val="00725792"/>
    <w:rsid w:val="00727F1B"/>
    <w:rsid w:val="007305DD"/>
    <w:rsid w:val="00732909"/>
    <w:rsid w:val="00733400"/>
    <w:rsid w:val="0073400F"/>
    <w:rsid w:val="00737CD6"/>
    <w:rsid w:val="0074138E"/>
    <w:rsid w:val="00741828"/>
    <w:rsid w:val="00741EE0"/>
    <w:rsid w:val="00744A28"/>
    <w:rsid w:val="007468CC"/>
    <w:rsid w:val="00750468"/>
    <w:rsid w:val="007519A7"/>
    <w:rsid w:val="00752554"/>
    <w:rsid w:val="0075356A"/>
    <w:rsid w:val="007537C5"/>
    <w:rsid w:val="00753E4D"/>
    <w:rsid w:val="007659C8"/>
    <w:rsid w:val="00767FF4"/>
    <w:rsid w:val="00770EA4"/>
    <w:rsid w:val="0077197F"/>
    <w:rsid w:val="00772AB0"/>
    <w:rsid w:val="00772F73"/>
    <w:rsid w:val="00773161"/>
    <w:rsid w:val="0077468B"/>
    <w:rsid w:val="00775486"/>
    <w:rsid w:val="007777C2"/>
    <w:rsid w:val="00785E16"/>
    <w:rsid w:val="00786650"/>
    <w:rsid w:val="00786FA0"/>
    <w:rsid w:val="00792FBE"/>
    <w:rsid w:val="0079303C"/>
    <w:rsid w:val="007932FF"/>
    <w:rsid w:val="00793B25"/>
    <w:rsid w:val="0079537D"/>
    <w:rsid w:val="007963D0"/>
    <w:rsid w:val="007A01B5"/>
    <w:rsid w:val="007A031B"/>
    <w:rsid w:val="007A095E"/>
    <w:rsid w:val="007A0C07"/>
    <w:rsid w:val="007A0FA2"/>
    <w:rsid w:val="007A1E8B"/>
    <w:rsid w:val="007A3801"/>
    <w:rsid w:val="007A390F"/>
    <w:rsid w:val="007B19BD"/>
    <w:rsid w:val="007B5E5B"/>
    <w:rsid w:val="007B7563"/>
    <w:rsid w:val="007C0725"/>
    <w:rsid w:val="007C0752"/>
    <w:rsid w:val="007C27C0"/>
    <w:rsid w:val="007C54C8"/>
    <w:rsid w:val="007C7CE1"/>
    <w:rsid w:val="007D13D4"/>
    <w:rsid w:val="007D2840"/>
    <w:rsid w:val="007D5CEC"/>
    <w:rsid w:val="007D7889"/>
    <w:rsid w:val="007E18FF"/>
    <w:rsid w:val="007E4CDA"/>
    <w:rsid w:val="007E53A4"/>
    <w:rsid w:val="007F02C8"/>
    <w:rsid w:val="007F1306"/>
    <w:rsid w:val="007F16C5"/>
    <w:rsid w:val="007F3C18"/>
    <w:rsid w:val="007F4BDD"/>
    <w:rsid w:val="007F4FF6"/>
    <w:rsid w:val="007F5ED5"/>
    <w:rsid w:val="007F60DA"/>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6763"/>
    <w:rsid w:val="008271B4"/>
    <w:rsid w:val="008276BE"/>
    <w:rsid w:val="00830F20"/>
    <w:rsid w:val="00841D7F"/>
    <w:rsid w:val="00842302"/>
    <w:rsid w:val="0084271C"/>
    <w:rsid w:val="0084314C"/>
    <w:rsid w:val="00844967"/>
    <w:rsid w:val="008459F8"/>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771C3"/>
    <w:rsid w:val="00881B19"/>
    <w:rsid w:val="00882600"/>
    <w:rsid w:val="008834A5"/>
    <w:rsid w:val="00883E42"/>
    <w:rsid w:val="00886843"/>
    <w:rsid w:val="008966C4"/>
    <w:rsid w:val="008A62E2"/>
    <w:rsid w:val="008A6D75"/>
    <w:rsid w:val="008A7FA4"/>
    <w:rsid w:val="008B0C63"/>
    <w:rsid w:val="008B5C87"/>
    <w:rsid w:val="008B7259"/>
    <w:rsid w:val="008C0CAF"/>
    <w:rsid w:val="008C105B"/>
    <w:rsid w:val="008C204B"/>
    <w:rsid w:val="008C2B19"/>
    <w:rsid w:val="008C2F5A"/>
    <w:rsid w:val="008C3547"/>
    <w:rsid w:val="008C452F"/>
    <w:rsid w:val="008C5068"/>
    <w:rsid w:val="008D4D62"/>
    <w:rsid w:val="008D6111"/>
    <w:rsid w:val="008E1797"/>
    <w:rsid w:val="008E2359"/>
    <w:rsid w:val="008E6F9F"/>
    <w:rsid w:val="008E7712"/>
    <w:rsid w:val="008F011A"/>
    <w:rsid w:val="008F2079"/>
    <w:rsid w:val="008F33E9"/>
    <w:rsid w:val="008F4042"/>
    <w:rsid w:val="00903A7E"/>
    <w:rsid w:val="00904188"/>
    <w:rsid w:val="00904567"/>
    <w:rsid w:val="0091035D"/>
    <w:rsid w:val="009108B1"/>
    <w:rsid w:val="00912F0E"/>
    <w:rsid w:val="009136BC"/>
    <w:rsid w:val="00913F7E"/>
    <w:rsid w:val="009200DB"/>
    <w:rsid w:val="00920464"/>
    <w:rsid w:val="0092145E"/>
    <w:rsid w:val="00921515"/>
    <w:rsid w:val="00922E17"/>
    <w:rsid w:val="00923843"/>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6E9"/>
    <w:rsid w:val="00962CFA"/>
    <w:rsid w:val="009638E8"/>
    <w:rsid w:val="009649E9"/>
    <w:rsid w:val="009659D9"/>
    <w:rsid w:val="00971F3E"/>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C3118"/>
    <w:rsid w:val="009C7B52"/>
    <w:rsid w:val="009D0EE6"/>
    <w:rsid w:val="009D1624"/>
    <w:rsid w:val="009D1A04"/>
    <w:rsid w:val="009D21DB"/>
    <w:rsid w:val="009D2641"/>
    <w:rsid w:val="009D32E6"/>
    <w:rsid w:val="009D580A"/>
    <w:rsid w:val="009D6767"/>
    <w:rsid w:val="009D6938"/>
    <w:rsid w:val="009D758D"/>
    <w:rsid w:val="009D7A70"/>
    <w:rsid w:val="009E0CFA"/>
    <w:rsid w:val="009E3756"/>
    <w:rsid w:val="009E6160"/>
    <w:rsid w:val="009E654D"/>
    <w:rsid w:val="009E7A69"/>
    <w:rsid w:val="009F4602"/>
    <w:rsid w:val="009F6BA3"/>
    <w:rsid w:val="009F7B13"/>
    <w:rsid w:val="00A00F10"/>
    <w:rsid w:val="00A019B3"/>
    <w:rsid w:val="00A051A2"/>
    <w:rsid w:val="00A06AF3"/>
    <w:rsid w:val="00A1137D"/>
    <w:rsid w:val="00A12578"/>
    <w:rsid w:val="00A130EA"/>
    <w:rsid w:val="00A14224"/>
    <w:rsid w:val="00A147BA"/>
    <w:rsid w:val="00A150E0"/>
    <w:rsid w:val="00A151B3"/>
    <w:rsid w:val="00A15FE8"/>
    <w:rsid w:val="00A1667D"/>
    <w:rsid w:val="00A17A89"/>
    <w:rsid w:val="00A2053A"/>
    <w:rsid w:val="00A23E6A"/>
    <w:rsid w:val="00A242DD"/>
    <w:rsid w:val="00A257DB"/>
    <w:rsid w:val="00A267D8"/>
    <w:rsid w:val="00A26BA9"/>
    <w:rsid w:val="00A27057"/>
    <w:rsid w:val="00A30676"/>
    <w:rsid w:val="00A3163E"/>
    <w:rsid w:val="00A31F03"/>
    <w:rsid w:val="00A326BA"/>
    <w:rsid w:val="00A32E8C"/>
    <w:rsid w:val="00A3310D"/>
    <w:rsid w:val="00A334FD"/>
    <w:rsid w:val="00A3443C"/>
    <w:rsid w:val="00A358FC"/>
    <w:rsid w:val="00A36153"/>
    <w:rsid w:val="00A41BF7"/>
    <w:rsid w:val="00A4456C"/>
    <w:rsid w:val="00A5146A"/>
    <w:rsid w:val="00A53180"/>
    <w:rsid w:val="00A53940"/>
    <w:rsid w:val="00A539B4"/>
    <w:rsid w:val="00A57014"/>
    <w:rsid w:val="00A57937"/>
    <w:rsid w:val="00A60656"/>
    <w:rsid w:val="00A61816"/>
    <w:rsid w:val="00A63661"/>
    <w:rsid w:val="00A6572D"/>
    <w:rsid w:val="00A65888"/>
    <w:rsid w:val="00A668B2"/>
    <w:rsid w:val="00A855A8"/>
    <w:rsid w:val="00A90D3A"/>
    <w:rsid w:val="00A91AA5"/>
    <w:rsid w:val="00A91D9F"/>
    <w:rsid w:val="00A95CD0"/>
    <w:rsid w:val="00A95DF2"/>
    <w:rsid w:val="00AA14C1"/>
    <w:rsid w:val="00AA4624"/>
    <w:rsid w:val="00AA4B5C"/>
    <w:rsid w:val="00AA56E3"/>
    <w:rsid w:val="00AB1666"/>
    <w:rsid w:val="00AB34CF"/>
    <w:rsid w:val="00AB4CCE"/>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93"/>
    <w:rsid w:val="00B030FE"/>
    <w:rsid w:val="00B05DF7"/>
    <w:rsid w:val="00B05E4E"/>
    <w:rsid w:val="00B12FAF"/>
    <w:rsid w:val="00B17187"/>
    <w:rsid w:val="00B177B5"/>
    <w:rsid w:val="00B22944"/>
    <w:rsid w:val="00B22A91"/>
    <w:rsid w:val="00B25836"/>
    <w:rsid w:val="00B25BEE"/>
    <w:rsid w:val="00B26895"/>
    <w:rsid w:val="00B30B63"/>
    <w:rsid w:val="00B3157F"/>
    <w:rsid w:val="00B355F3"/>
    <w:rsid w:val="00B36D2F"/>
    <w:rsid w:val="00B42239"/>
    <w:rsid w:val="00B455B1"/>
    <w:rsid w:val="00B50235"/>
    <w:rsid w:val="00B51067"/>
    <w:rsid w:val="00B532BA"/>
    <w:rsid w:val="00B5347C"/>
    <w:rsid w:val="00B537F6"/>
    <w:rsid w:val="00B568DF"/>
    <w:rsid w:val="00B56A25"/>
    <w:rsid w:val="00B579A1"/>
    <w:rsid w:val="00B639B3"/>
    <w:rsid w:val="00B63B01"/>
    <w:rsid w:val="00B64ACC"/>
    <w:rsid w:val="00B67BAB"/>
    <w:rsid w:val="00B70615"/>
    <w:rsid w:val="00B7342A"/>
    <w:rsid w:val="00B7710B"/>
    <w:rsid w:val="00B819B9"/>
    <w:rsid w:val="00B84C50"/>
    <w:rsid w:val="00B92DAD"/>
    <w:rsid w:val="00B92F4F"/>
    <w:rsid w:val="00B93322"/>
    <w:rsid w:val="00B935C9"/>
    <w:rsid w:val="00BA1447"/>
    <w:rsid w:val="00BA3060"/>
    <w:rsid w:val="00BA345A"/>
    <w:rsid w:val="00BA47DA"/>
    <w:rsid w:val="00BA5768"/>
    <w:rsid w:val="00BA74FC"/>
    <w:rsid w:val="00BB3129"/>
    <w:rsid w:val="00BB3918"/>
    <w:rsid w:val="00BB5D82"/>
    <w:rsid w:val="00BC5503"/>
    <w:rsid w:val="00BC5FC9"/>
    <w:rsid w:val="00BC5FF1"/>
    <w:rsid w:val="00BD069E"/>
    <w:rsid w:val="00BD21D9"/>
    <w:rsid w:val="00BD4828"/>
    <w:rsid w:val="00BD5563"/>
    <w:rsid w:val="00BE4D5B"/>
    <w:rsid w:val="00BE6079"/>
    <w:rsid w:val="00BE6162"/>
    <w:rsid w:val="00BE62F4"/>
    <w:rsid w:val="00BE7BAE"/>
    <w:rsid w:val="00BF235B"/>
    <w:rsid w:val="00BF4B80"/>
    <w:rsid w:val="00BF5ED3"/>
    <w:rsid w:val="00BF7595"/>
    <w:rsid w:val="00C00D5C"/>
    <w:rsid w:val="00C0187D"/>
    <w:rsid w:val="00C04CE4"/>
    <w:rsid w:val="00C05059"/>
    <w:rsid w:val="00C07885"/>
    <w:rsid w:val="00C1265C"/>
    <w:rsid w:val="00C167C9"/>
    <w:rsid w:val="00C17698"/>
    <w:rsid w:val="00C2292B"/>
    <w:rsid w:val="00C2680D"/>
    <w:rsid w:val="00C26990"/>
    <w:rsid w:val="00C307F5"/>
    <w:rsid w:val="00C3088C"/>
    <w:rsid w:val="00C310F0"/>
    <w:rsid w:val="00C31192"/>
    <w:rsid w:val="00C314D0"/>
    <w:rsid w:val="00C40B80"/>
    <w:rsid w:val="00C428C0"/>
    <w:rsid w:val="00C43FF8"/>
    <w:rsid w:val="00C4605C"/>
    <w:rsid w:val="00C46272"/>
    <w:rsid w:val="00C50E61"/>
    <w:rsid w:val="00C51C27"/>
    <w:rsid w:val="00C5202B"/>
    <w:rsid w:val="00C526DD"/>
    <w:rsid w:val="00C530C1"/>
    <w:rsid w:val="00C54114"/>
    <w:rsid w:val="00C573FE"/>
    <w:rsid w:val="00C605B5"/>
    <w:rsid w:val="00C67F48"/>
    <w:rsid w:val="00C73A8B"/>
    <w:rsid w:val="00C77680"/>
    <w:rsid w:val="00C77BFE"/>
    <w:rsid w:val="00C81CC8"/>
    <w:rsid w:val="00C82BA1"/>
    <w:rsid w:val="00C82E7D"/>
    <w:rsid w:val="00C84540"/>
    <w:rsid w:val="00C86AD4"/>
    <w:rsid w:val="00C86F06"/>
    <w:rsid w:val="00C87836"/>
    <w:rsid w:val="00C90151"/>
    <w:rsid w:val="00C91338"/>
    <w:rsid w:val="00C92AEC"/>
    <w:rsid w:val="00C95509"/>
    <w:rsid w:val="00C96178"/>
    <w:rsid w:val="00C97F67"/>
    <w:rsid w:val="00CA62AB"/>
    <w:rsid w:val="00CB11C2"/>
    <w:rsid w:val="00CB1D61"/>
    <w:rsid w:val="00CB352A"/>
    <w:rsid w:val="00CB3849"/>
    <w:rsid w:val="00CB7B45"/>
    <w:rsid w:val="00CC1E25"/>
    <w:rsid w:val="00CC27E2"/>
    <w:rsid w:val="00CC3211"/>
    <w:rsid w:val="00CC4098"/>
    <w:rsid w:val="00CC6073"/>
    <w:rsid w:val="00CD1E72"/>
    <w:rsid w:val="00CD5577"/>
    <w:rsid w:val="00CD6D9C"/>
    <w:rsid w:val="00CE3877"/>
    <w:rsid w:val="00CE5487"/>
    <w:rsid w:val="00CE6CB9"/>
    <w:rsid w:val="00CF0576"/>
    <w:rsid w:val="00CF105C"/>
    <w:rsid w:val="00CF3C3D"/>
    <w:rsid w:val="00CF731A"/>
    <w:rsid w:val="00CF7C80"/>
    <w:rsid w:val="00D06090"/>
    <w:rsid w:val="00D06B3F"/>
    <w:rsid w:val="00D06B76"/>
    <w:rsid w:val="00D0733D"/>
    <w:rsid w:val="00D163C8"/>
    <w:rsid w:val="00D164DB"/>
    <w:rsid w:val="00D16AD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4DD"/>
    <w:rsid w:val="00D545EB"/>
    <w:rsid w:val="00D5462C"/>
    <w:rsid w:val="00D5503D"/>
    <w:rsid w:val="00D55EA7"/>
    <w:rsid w:val="00D60FA0"/>
    <w:rsid w:val="00D62C34"/>
    <w:rsid w:val="00D67FD6"/>
    <w:rsid w:val="00D70A07"/>
    <w:rsid w:val="00D71C25"/>
    <w:rsid w:val="00D72558"/>
    <w:rsid w:val="00D72A55"/>
    <w:rsid w:val="00D75B6F"/>
    <w:rsid w:val="00D7682A"/>
    <w:rsid w:val="00D82859"/>
    <w:rsid w:val="00D834A9"/>
    <w:rsid w:val="00D837D6"/>
    <w:rsid w:val="00D84A51"/>
    <w:rsid w:val="00D85048"/>
    <w:rsid w:val="00D86103"/>
    <w:rsid w:val="00D87B83"/>
    <w:rsid w:val="00D90368"/>
    <w:rsid w:val="00D91CCC"/>
    <w:rsid w:val="00D9337B"/>
    <w:rsid w:val="00D94BBE"/>
    <w:rsid w:val="00D94C3F"/>
    <w:rsid w:val="00D94FBD"/>
    <w:rsid w:val="00D976C3"/>
    <w:rsid w:val="00D97765"/>
    <w:rsid w:val="00DA16B2"/>
    <w:rsid w:val="00DA2535"/>
    <w:rsid w:val="00DA7102"/>
    <w:rsid w:val="00DB0DAB"/>
    <w:rsid w:val="00DB1F02"/>
    <w:rsid w:val="00DB49EB"/>
    <w:rsid w:val="00DB51A9"/>
    <w:rsid w:val="00DC020B"/>
    <w:rsid w:val="00DC18EE"/>
    <w:rsid w:val="00DC24F2"/>
    <w:rsid w:val="00DC4D06"/>
    <w:rsid w:val="00DC5295"/>
    <w:rsid w:val="00DD7E6A"/>
    <w:rsid w:val="00DE0CFA"/>
    <w:rsid w:val="00DE214B"/>
    <w:rsid w:val="00DE3F4B"/>
    <w:rsid w:val="00DE5EF8"/>
    <w:rsid w:val="00DE6A19"/>
    <w:rsid w:val="00DE7422"/>
    <w:rsid w:val="00DF4E89"/>
    <w:rsid w:val="00DF7F68"/>
    <w:rsid w:val="00E0133C"/>
    <w:rsid w:val="00E02921"/>
    <w:rsid w:val="00E02BB3"/>
    <w:rsid w:val="00E02D91"/>
    <w:rsid w:val="00E03087"/>
    <w:rsid w:val="00E03968"/>
    <w:rsid w:val="00E0707A"/>
    <w:rsid w:val="00E11E1F"/>
    <w:rsid w:val="00E14615"/>
    <w:rsid w:val="00E21EB6"/>
    <w:rsid w:val="00E23075"/>
    <w:rsid w:val="00E23330"/>
    <w:rsid w:val="00E23559"/>
    <w:rsid w:val="00E249A3"/>
    <w:rsid w:val="00E26D72"/>
    <w:rsid w:val="00E27B0C"/>
    <w:rsid w:val="00E31B77"/>
    <w:rsid w:val="00E32628"/>
    <w:rsid w:val="00E332D2"/>
    <w:rsid w:val="00E341F1"/>
    <w:rsid w:val="00E35A19"/>
    <w:rsid w:val="00E368CC"/>
    <w:rsid w:val="00E37F67"/>
    <w:rsid w:val="00E40185"/>
    <w:rsid w:val="00E402BF"/>
    <w:rsid w:val="00E417C2"/>
    <w:rsid w:val="00E427E6"/>
    <w:rsid w:val="00E45530"/>
    <w:rsid w:val="00E46259"/>
    <w:rsid w:val="00E502AF"/>
    <w:rsid w:val="00E5046D"/>
    <w:rsid w:val="00E52679"/>
    <w:rsid w:val="00E530E5"/>
    <w:rsid w:val="00E5556F"/>
    <w:rsid w:val="00E62B08"/>
    <w:rsid w:val="00E62DA5"/>
    <w:rsid w:val="00E646FF"/>
    <w:rsid w:val="00E64A51"/>
    <w:rsid w:val="00E66DCD"/>
    <w:rsid w:val="00E66E21"/>
    <w:rsid w:val="00E71310"/>
    <w:rsid w:val="00E7311F"/>
    <w:rsid w:val="00E73542"/>
    <w:rsid w:val="00E7572A"/>
    <w:rsid w:val="00E76BFF"/>
    <w:rsid w:val="00E776F1"/>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4147"/>
    <w:rsid w:val="00EA41C3"/>
    <w:rsid w:val="00EA5E9A"/>
    <w:rsid w:val="00EB0C98"/>
    <w:rsid w:val="00EB5167"/>
    <w:rsid w:val="00EB785F"/>
    <w:rsid w:val="00EC13C1"/>
    <w:rsid w:val="00EC37CC"/>
    <w:rsid w:val="00EC40D1"/>
    <w:rsid w:val="00EC477D"/>
    <w:rsid w:val="00EC4B4D"/>
    <w:rsid w:val="00EC5049"/>
    <w:rsid w:val="00EC6CDD"/>
    <w:rsid w:val="00ED18BE"/>
    <w:rsid w:val="00ED20CD"/>
    <w:rsid w:val="00ED33D4"/>
    <w:rsid w:val="00ED440C"/>
    <w:rsid w:val="00EE11AE"/>
    <w:rsid w:val="00EE128A"/>
    <w:rsid w:val="00EE215B"/>
    <w:rsid w:val="00EE2F7A"/>
    <w:rsid w:val="00EE3B32"/>
    <w:rsid w:val="00EE4D6E"/>
    <w:rsid w:val="00EE7B4D"/>
    <w:rsid w:val="00EF0046"/>
    <w:rsid w:val="00EF036E"/>
    <w:rsid w:val="00EF376D"/>
    <w:rsid w:val="00EF38DF"/>
    <w:rsid w:val="00EF4972"/>
    <w:rsid w:val="00EF6E02"/>
    <w:rsid w:val="00F04188"/>
    <w:rsid w:val="00F05854"/>
    <w:rsid w:val="00F05B2A"/>
    <w:rsid w:val="00F1424A"/>
    <w:rsid w:val="00F16392"/>
    <w:rsid w:val="00F1716A"/>
    <w:rsid w:val="00F20074"/>
    <w:rsid w:val="00F2068A"/>
    <w:rsid w:val="00F21164"/>
    <w:rsid w:val="00F21AA0"/>
    <w:rsid w:val="00F2246F"/>
    <w:rsid w:val="00F233F5"/>
    <w:rsid w:val="00F24B8B"/>
    <w:rsid w:val="00F25EE5"/>
    <w:rsid w:val="00F27803"/>
    <w:rsid w:val="00F314FD"/>
    <w:rsid w:val="00F32B47"/>
    <w:rsid w:val="00F33BE7"/>
    <w:rsid w:val="00F33C59"/>
    <w:rsid w:val="00F35D81"/>
    <w:rsid w:val="00F36D5C"/>
    <w:rsid w:val="00F404B8"/>
    <w:rsid w:val="00F4193B"/>
    <w:rsid w:val="00F42952"/>
    <w:rsid w:val="00F43B89"/>
    <w:rsid w:val="00F447CA"/>
    <w:rsid w:val="00F50EE7"/>
    <w:rsid w:val="00F51AD4"/>
    <w:rsid w:val="00F54A63"/>
    <w:rsid w:val="00F56083"/>
    <w:rsid w:val="00F579A9"/>
    <w:rsid w:val="00F57A3A"/>
    <w:rsid w:val="00F63DA5"/>
    <w:rsid w:val="00F65B74"/>
    <w:rsid w:val="00F6728F"/>
    <w:rsid w:val="00F70462"/>
    <w:rsid w:val="00F73B1A"/>
    <w:rsid w:val="00F76557"/>
    <w:rsid w:val="00F76B0A"/>
    <w:rsid w:val="00F80309"/>
    <w:rsid w:val="00F806CC"/>
    <w:rsid w:val="00F81455"/>
    <w:rsid w:val="00F81D10"/>
    <w:rsid w:val="00F83516"/>
    <w:rsid w:val="00F850EE"/>
    <w:rsid w:val="00F86CA7"/>
    <w:rsid w:val="00F87962"/>
    <w:rsid w:val="00F90A5F"/>
    <w:rsid w:val="00F938F8"/>
    <w:rsid w:val="00F93909"/>
    <w:rsid w:val="00F95C7B"/>
    <w:rsid w:val="00F96861"/>
    <w:rsid w:val="00FA1EB3"/>
    <w:rsid w:val="00FA28A9"/>
    <w:rsid w:val="00FB6490"/>
    <w:rsid w:val="00FC1E1E"/>
    <w:rsid w:val="00FC2C54"/>
    <w:rsid w:val="00FC4C93"/>
    <w:rsid w:val="00FC6EBE"/>
    <w:rsid w:val="00FC74C1"/>
    <w:rsid w:val="00FD0DB0"/>
    <w:rsid w:val="00FD0DDA"/>
    <w:rsid w:val="00FD123B"/>
    <w:rsid w:val="00FD1FA2"/>
    <w:rsid w:val="00FD2635"/>
    <w:rsid w:val="00FE39CD"/>
    <w:rsid w:val="00FE472A"/>
    <w:rsid w:val="00FE4AC0"/>
    <w:rsid w:val="00FE5586"/>
    <w:rsid w:val="00FE6BC3"/>
    <w:rsid w:val="00FF51C9"/>
    <w:rsid w:val="00FF5228"/>
    <w:rsid w:val="00FF571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E3C4265"/>
  <w15:docId w15:val="{28CC67AC-0354-4AC4-9BE6-B8AB9B2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51450">
      <w:bodyDiv w:val="1"/>
      <w:marLeft w:val="0"/>
      <w:marRight w:val="0"/>
      <w:marTop w:val="0"/>
      <w:marBottom w:val="0"/>
      <w:divBdr>
        <w:top w:val="none" w:sz="0" w:space="0" w:color="auto"/>
        <w:left w:val="none" w:sz="0" w:space="0" w:color="auto"/>
        <w:bottom w:val="none" w:sz="0" w:space="0" w:color="auto"/>
        <w:right w:val="none" w:sz="0" w:space="0" w:color="auto"/>
      </w:divBdr>
    </w:div>
    <w:div w:id="393892961">
      <w:bodyDiv w:val="1"/>
      <w:marLeft w:val="0"/>
      <w:marRight w:val="0"/>
      <w:marTop w:val="0"/>
      <w:marBottom w:val="0"/>
      <w:divBdr>
        <w:top w:val="none" w:sz="0" w:space="0" w:color="auto"/>
        <w:left w:val="none" w:sz="0" w:space="0" w:color="auto"/>
        <w:bottom w:val="none" w:sz="0" w:space="0" w:color="auto"/>
        <w:right w:val="none" w:sz="0" w:space="0" w:color="auto"/>
      </w:divBdr>
    </w:div>
    <w:div w:id="467281670">
      <w:bodyDiv w:val="1"/>
      <w:marLeft w:val="0"/>
      <w:marRight w:val="0"/>
      <w:marTop w:val="0"/>
      <w:marBottom w:val="0"/>
      <w:divBdr>
        <w:top w:val="none" w:sz="0" w:space="0" w:color="auto"/>
        <w:left w:val="none" w:sz="0" w:space="0" w:color="auto"/>
        <w:bottom w:val="none" w:sz="0" w:space="0" w:color="auto"/>
        <w:right w:val="none" w:sz="0" w:space="0" w:color="auto"/>
      </w:divBdr>
    </w:div>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956272">
      <w:bodyDiv w:val="1"/>
      <w:marLeft w:val="0"/>
      <w:marRight w:val="0"/>
      <w:marTop w:val="0"/>
      <w:marBottom w:val="0"/>
      <w:divBdr>
        <w:top w:val="none" w:sz="0" w:space="0" w:color="auto"/>
        <w:left w:val="none" w:sz="0" w:space="0" w:color="auto"/>
        <w:bottom w:val="none" w:sz="0" w:space="0" w:color="auto"/>
        <w:right w:val="none" w:sz="0" w:space="0" w:color="auto"/>
      </w:divBdr>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0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onik.com/additive-manufactu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BACD-07BD-430C-9FC5-1DC3176E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FAD62C97.dotm</Template>
  <TotalTime>0</TotalTime>
  <Pages>3</Pages>
  <Words>571</Words>
  <Characters>4244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Polyphthalamid VESTAMID® HTplus zeigt hohe elektrische Durchschlagfestigkeit</vt:lpstr>
    </vt:vector>
  </TitlesOfParts>
  <Company>Evonik Industries</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 12 von Evonik war und ist Wegbereiter für innovative Anwendungen</dc:subject>
  <dc:creator>Evonik Industries</dc:creator>
  <cp:keywords>PPA, RTI, Brandschutz, V0, UL</cp:keywords>
  <cp:lastModifiedBy>Berger, Janusz</cp:lastModifiedBy>
  <cp:revision>5</cp:revision>
  <cp:lastPrinted>2018-06-11T11:12:00Z</cp:lastPrinted>
  <dcterms:created xsi:type="dcterms:W3CDTF">2018-10-24T14:38:00Z</dcterms:created>
  <dcterms:modified xsi:type="dcterms:W3CDTF">2018-10-31T08:46:00Z</dcterms:modified>
</cp:coreProperties>
</file>